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  <w:bookmarkStart w:id="0" w:name="_GoBack"/>
      <w:bookmarkEnd w:id="0"/>
      <w:r w:rsidRPr="00701FA8">
        <w:rPr>
          <w:rFonts w:ascii="DINPro-Bold" w:hAnsi="DINPro-Bold"/>
          <w:noProof/>
          <w:color w:val="004735"/>
        </w:rPr>
        <w:drawing>
          <wp:anchor distT="0" distB="0" distL="114300" distR="114300" simplePos="0" relativeHeight="251659264" behindDoc="1" locked="0" layoutInCell="1" allowOverlap="1" wp14:anchorId="7EFF0B7B" wp14:editId="19686F89">
            <wp:simplePos x="0" y="0"/>
            <wp:positionH relativeFrom="column">
              <wp:posOffset>-956132</wp:posOffset>
            </wp:positionH>
            <wp:positionV relativeFrom="paragraph">
              <wp:posOffset>114348</wp:posOffset>
            </wp:positionV>
            <wp:extent cx="7488546" cy="1703124"/>
            <wp:effectExtent l="0" t="0" r="0" b="0"/>
            <wp:wrapNone/>
            <wp:docPr id="6" name="Kép 0" descr="ud-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d-letterhead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90460" cy="17035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</w:p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Bold" w:hAnsi="DINPro-Bold"/>
          <w:color w:val="004735"/>
          <w:sz w:val="19"/>
          <w:szCs w:val="19"/>
        </w:rPr>
        <w:t>ÁLTALÁNOS ORVOSTUDOMÁNYI KAR</w:t>
      </w:r>
      <w:r w:rsidRPr="00701FA8">
        <w:rPr>
          <w:rFonts w:ascii="DINPro-Bold" w:hAnsi="DINPro-Bold"/>
          <w:noProof/>
          <w:color w:val="004735"/>
        </w:rPr>
        <w:t xml:space="preserve"> </w:t>
      </w:r>
    </w:p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Bold" w:hAnsi="DINPro-Bold"/>
          <w:color w:val="004735"/>
          <w:sz w:val="19"/>
          <w:szCs w:val="19"/>
        </w:rPr>
        <w:t>Dékáni Hivatal</w:t>
      </w:r>
    </w:p>
    <w:p w:rsidR="00DD5E68" w:rsidRPr="00902A6C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Bold" w:hAnsi="DINPro-Bold"/>
          <w:color w:val="004735"/>
          <w:sz w:val="19"/>
          <w:szCs w:val="19"/>
        </w:rPr>
        <w:t>Szak- és Továbbképzési Központ</w:t>
      </w:r>
    </w:p>
    <w:p w:rsidR="00DD5E68" w:rsidRDefault="00DD5E68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Regular" w:hAnsi="DINPro-Regular"/>
          <w:color w:val="004735"/>
          <w:spacing w:val="-10"/>
          <w:sz w:val="19"/>
          <w:szCs w:val="19"/>
        </w:rPr>
      </w:pPr>
      <w:r>
        <w:rPr>
          <w:rFonts w:ascii="DINPro-Regular" w:hAnsi="DINPro-Regular"/>
          <w:color w:val="004735"/>
          <w:spacing w:val="-10"/>
          <w:sz w:val="19"/>
          <w:szCs w:val="19"/>
        </w:rPr>
        <w:t>H-4032</w:t>
      </w:r>
      <w:r w:rsidRPr="00902A6C">
        <w:rPr>
          <w:rFonts w:ascii="DINPro-Regular" w:hAnsi="DINPro-Regular"/>
          <w:color w:val="004735"/>
          <w:spacing w:val="-10"/>
          <w:sz w:val="19"/>
          <w:szCs w:val="19"/>
        </w:rPr>
        <w:t xml:space="preserve"> Debrecen,</w:t>
      </w:r>
      <w:r>
        <w:rPr>
          <w:rFonts w:ascii="DINPro-Regular" w:hAnsi="DINPro-Regular"/>
          <w:color w:val="004735"/>
          <w:spacing w:val="-10"/>
          <w:sz w:val="19"/>
          <w:szCs w:val="19"/>
        </w:rPr>
        <w:t xml:space="preserve"> Nagyerdei krt. 94</w:t>
      </w:r>
    </w:p>
    <w:p w:rsidR="00290D78" w:rsidRDefault="00342684" w:rsidP="00DD5E68">
      <w:pPr>
        <w:pStyle w:val="lfej"/>
        <w:tabs>
          <w:tab w:val="clear" w:pos="9072"/>
          <w:tab w:val="right" w:pos="9639"/>
        </w:tabs>
        <w:spacing w:line="276" w:lineRule="auto"/>
        <w:ind w:left="-1417" w:right="-567"/>
        <w:jc w:val="right"/>
        <w:rPr>
          <w:rFonts w:ascii="DINPro-Bold" w:hAnsi="DINPro-Bold"/>
          <w:color w:val="004735"/>
          <w:sz w:val="19"/>
          <w:szCs w:val="19"/>
        </w:rPr>
      </w:pPr>
      <w:r>
        <w:rPr>
          <w:rFonts w:ascii="DINPro-Regular" w:hAnsi="DINPro-Regular"/>
          <w:color w:val="004735"/>
          <w:sz w:val="19"/>
          <w:szCs w:val="19"/>
        </w:rPr>
        <w:t>Telefon: 52/258-015</w:t>
      </w:r>
    </w:p>
    <w:p w:rsidR="00A8609A" w:rsidRDefault="00290D78" w:rsidP="00DD5E68">
      <w:pPr>
        <w:ind w:right="-567"/>
        <w:jc w:val="right"/>
        <w:rPr>
          <w:rFonts w:ascii="DINPro-Regular" w:hAnsi="DINPro-Regular"/>
          <w:color w:val="004735"/>
          <w:sz w:val="19"/>
          <w:szCs w:val="19"/>
        </w:rPr>
      </w:pPr>
      <w:proofErr w:type="gramStart"/>
      <w:r>
        <w:rPr>
          <w:rFonts w:ascii="DINPro-Regular" w:hAnsi="DINPro-Regular"/>
          <w:color w:val="004735"/>
          <w:sz w:val="19"/>
          <w:szCs w:val="19"/>
        </w:rPr>
        <w:t>email</w:t>
      </w:r>
      <w:proofErr w:type="gramEnd"/>
      <w:r>
        <w:rPr>
          <w:rFonts w:ascii="DINPro-Regular" w:hAnsi="DINPro-Regular"/>
          <w:color w:val="004735"/>
          <w:sz w:val="19"/>
          <w:szCs w:val="19"/>
        </w:rPr>
        <w:t>:</w:t>
      </w:r>
      <w:hyperlink r:id="rId7" w:history="1">
        <w:r w:rsidRPr="00DF0F90">
          <w:rPr>
            <w:rStyle w:val="Hiperhivatkozs"/>
          </w:rPr>
          <w:t>sarisz@med.unideb.hu</w:t>
        </w:r>
      </w:hyperlink>
    </w:p>
    <w:p w:rsidR="001C65C5" w:rsidRDefault="001C65C5" w:rsidP="00A42BDF">
      <w:pPr>
        <w:ind w:right="-567"/>
        <w:rPr>
          <w:rFonts w:ascii="DINPro-Regular" w:hAnsi="DINPro-Regular"/>
          <w:color w:val="004735"/>
          <w:sz w:val="19"/>
          <w:szCs w:val="19"/>
        </w:rPr>
      </w:pPr>
    </w:p>
    <w:p w:rsidR="001C65C5" w:rsidRDefault="001C65C5" w:rsidP="0098531A">
      <w:pPr>
        <w:ind w:right="-567"/>
        <w:jc w:val="right"/>
        <w:rPr>
          <w:rFonts w:ascii="DINPro-Regular" w:hAnsi="DINPro-Regular"/>
          <w:color w:val="004735"/>
          <w:sz w:val="19"/>
          <w:szCs w:val="19"/>
        </w:rPr>
      </w:pPr>
    </w:p>
    <w:p w:rsidR="0098531A" w:rsidRPr="00DE0F85" w:rsidRDefault="0098531A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Tisztelt Szakgyógyszerész képzésre Jelentkező!</w:t>
      </w:r>
    </w:p>
    <w:p w:rsidR="00477572" w:rsidRPr="00DE0F85" w:rsidRDefault="00477572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98531A" w:rsidRPr="00DE0F85" w:rsidRDefault="0098531A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A</w:t>
      </w:r>
      <w:r w:rsidR="00477572" w:rsidRPr="00DE0F85">
        <w:rPr>
          <w:rFonts w:ascii="Times New Roman" w:hAnsi="Times New Roman" w:cs="Times New Roman"/>
          <w:sz w:val="20"/>
          <w:szCs w:val="20"/>
        </w:rPr>
        <w:t xml:space="preserve"> Debreceni Egyetem </w:t>
      </w:r>
      <w:r w:rsidR="00D22522" w:rsidRPr="00DE0F85">
        <w:rPr>
          <w:rFonts w:ascii="Times New Roman" w:hAnsi="Times New Roman" w:cs="Times New Roman"/>
          <w:b/>
          <w:sz w:val="20"/>
          <w:szCs w:val="20"/>
        </w:rPr>
        <w:t>2022</w:t>
      </w:r>
      <w:r w:rsidRPr="00DE0F85">
        <w:rPr>
          <w:rFonts w:ascii="Times New Roman" w:hAnsi="Times New Roman" w:cs="Times New Roman"/>
          <w:b/>
          <w:sz w:val="20"/>
          <w:szCs w:val="20"/>
        </w:rPr>
        <w:t>. évre</w:t>
      </w:r>
      <w:r w:rsidRPr="00DE0F85">
        <w:rPr>
          <w:rFonts w:ascii="Times New Roman" w:hAnsi="Times New Roman" w:cs="Times New Roman"/>
          <w:sz w:val="20"/>
          <w:szCs w:val="20"/>
        </w:rPr>
        <w:t xml:space="preserve"> a térítéses szakgyógyszerész képzésre a következő szakirányokat hirdeti meg:</w:t>
      </w:r>
    </w:p>
    <w:p w:rsidR="0098531A" w:rsidRPr="00DE0F85" w:rsidRDefault="0098531A" w:rsidP="00477572">
      <w:pPr>
        <w:ind w:right="-567" w:firstLine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E0F85">
        <w:rPr>
          <w:rFonts w:ascii="Times New Roman" w:hAnsi="Times New Roman" w:cs="Times New Roman"/>
          <w:b/>
          <w:sz w:val="20"/>
          <w:szCs w:val="20"/>
          <w:u w:val="single"/>
        </w:rPr>
        <w:t> Gyógyszerellátási szakgyógyszerészet szakterület:</w:t>
      </w:r>
    </w:p>
    <w:p w:rsidR="0098531A" w:rsidRPr="00DE0F85" w:rsidRDefault="0098531A" w:rsidP="00477572">
      <w:pPr>
        <w:ind w:right="-567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1. Gyógyszertár üzemeltetés, vezetés</w:t>
      </w:r>
      <w:r w:rsidR="00721C2C" w:rsidRPr="00DE0F85">
        <w:rPr>
          <w:rFonts w:ascii="Times New Roman" w:hAnsi="Times New Roman" w:cs="Times New Roman"/>
          <w:sz w:val="20"/>
          <w:szCs w:val="20"/>
        </w:rPr>
        <w:t>*</w:t>
      </w:r>
    </w:p>
    <w:p w:rsidR="0098531A" w:rsidRPr="00DE0F85" w:rsidRDefault="0098531A" w:rsidP="00477572">
      <w:pPr>
        <w:ind w:right="-567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2. Gyógyszerészi gondozás</w:t>
      </w:r>
      <w:r w:rsidR="001C65C5" w:rsidRPr="00DE0F85">
        <w:rPr>
          <w:rFonts w:ascii="Times New Roman" w:hAnsi="Times New Roman" w:cs="Times New Roman"/>
          <w:sz w:val="20"/>
          <w:szCs w:val="20"/>
        </w:rPr>
        <w:t xml:space="preserve"> és </w:t>
      </w:r>
      <w:proofErr w:type="gramStart"/>
      <w:r w:rsidR="001C65C5" w:rsidRPr="00DE0F85">
        <w:rPr>
          <w:rFonts w:ascii="Times New Roman" w:hAnsi="Times New Roman" w:cs="Times New Roman"/>
          <w:sz w:val="20"/>
          <w:szCs w:val="20"/>
        </w:rPr>
        <w:t>farmakológia</w:t>
      </w:r>
      <w:proofErr w:type="gramEnd"/>
      <w:r w:rsidR="00721C2C" w:rsidRPr="00DE0F85">
        <w:rPr>
          <w:rFonts w:ascii="Times New Roman" w:hAnsi="Times New Roman" w:cs="Times New Roman"/>
          <w:sz w:val="20"/>
          <w:szCs w:val="20"/>
        </w:rPr>
        <w:t>*</w:t>
      </w:r>
    </w:p>
    <w:p w:rsidR="001C65C5" w:rsidRPr="00DE0F85" w:rsidRDefault="001C65C5" w:rsidP="00477572">
      <w:pPr>
        <w:ind w:right="-567"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98531A" w:rsidRPr="00DE0F85" w:rsidRDefault="0098531A" w:rsidP="00477572">
      <w:pPr>
        <w:ind w:right="-567" w:firstLine="42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E0F85">
        <w:rPr>
          <w:rFonts w:ascii="Times New Roman" w:hAnsi="Times New Roman" w:cs="Times New Roman"/>
          <w:b/>
          <w:sz w:val="20"/>
          <w:szCs w:val="20"/>
          <w:u w:val="single"/>
        </w:rPr>
        <w:t> Kórházi-klinikai szakgyógyszerészet szakterület</w:t>
      </w:r>
    </w:p>
    <w:p w:rsidR="0098531A" w:rsidRPr="00DE0F85" w:rsidRDefault="0098531A" w:rsidP="00721C2C">
      <w:pPr>
        <w:pStyle w:val="Listaszerbekezds"/>
        <w:numPr>
          <w:ilvl w:val="0"/>
          <w:numId w:val="21"/>
        </w:numPr>
        <w:ind w:right="-567"/>
        <w:jc w:val="both"/>
        <w:rPr>
          <w:sz w:val="20"/>
          <w:szCs w:val="20"/>
        </w:rPr>
      </w:pPr>
      <w:r w:rsidRPr="00DE0F85">
        <w:rPr>
          <w:sz w:val="20"/>
          <w:szCs w:val="20"/>
        </w:rPr>
        <w:t>Kórházi-klinikai szakgyógyszerészet*</w:t>
      </w:r>
    </w:p>
    <w:p w:rsidR="00721C2C" w:rsidRPr="00DE0F85" w:rsidRDefault="00721C2C" w:rsidP="00721C2C">
      <w:pPr>
        <w:pStyle w:val="Listaszerbekezds"/>
        <w:ind w:left="786" w:right="-567"/>
        <w:jc w:val="both"/>
        <w:rPr>
          <w:sz w:val="20"/>
          <w:szCs w:val="20"/>
        </w:rPr>
      </w:pPr>
    </w:p>
    <w:p w:rsidR="0098531A" w:rsidRPr="00DE0F85" w:rsidRDefault="0098531A" w:rsidP="00477572">
      <w:pPr>
        <w:ind w:right="-567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 xml:space="preserve">*A pályázónak a szakiránynak megfelelő területen kell </w:t>
      </w:r>
      <w:r w:rsidR="00B31D25" w:rsidRPr="00DE0F85">
        <w:rPr>
          <w:rFonts w:ascii="Times New Roman" w:hAnsi="Times New Roman" w:cs="Times New Roman"/>
          <w:sz w:val="20"/>
          <w:szCs w:val="20"/>
        </w:rPr>
        <w:t xml:space="preserve">arra akkreditált képzőhelyen </w:t>
      </w:r>
      <w:r w:rsidRPr="00DE0F85">
        <w:rPr>
          <w:rFonts w:ascii="Times New Roman" w:hAnsi="Times New Roman" w:cs="Times New Roman"/>
          <w:sz w:val="20"/>
          <w:szCs w:val="20"/>
        </w:rPr>
        <w:t>munkaviszonyt létesíteni</w:t>
      </w:r>
    </w:p>
    <w:p w:rsidR="00477572" w:rsidRPr="00DE0F85" w:rsidRDefault="00477572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D23BEF" w:rsidRPr="00DE0F85" w:rsidRDefault="0098531A" w:rsidP="00A42BDF">
      <w:pPr>
        <w:spacing w:line="36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Amennyiben költségtérítéses gyógyszerész rezidensi képzésre kíván jelentkezni, akkor az akkreditált képzőhelyen</w:t>
      </w:r>
      <w:r w:rsidR="009C0C2A" w:rsidRPr="00DE0F85">
        <w:rPr>
          <w:rFonts w:ascii="Times New Roman" w:hAnsi="Times New Roman" w:cs="Times New Roman"/>
          <w:sz w:val="20"/>
          <w:szCs w:val="20"/>
        </w:rPr>
        <w:t xml:space="preserve"> </w:t>
      </w:r>
      <w:r w:rsidRPr="00DE0F85">
        <w:rPr>
          <w:rFonts w:ascii="Times New Roman" w:hAnsi="Times New Roman" w:cs="Times New Roman"/>
          <w:sz w:val="20"/>
          <w:szCs w:val="20"/>
        </w:rPr>
        <w:t xml:space="preserve">meg kell jelennie és az adott gyógyszertárral, patikával, egészségügyi szolgáltatóval (intézeti gyógyszertár, </w:t>
      </w:r>
      <w:proofErr w:type="spellStart"/>
      <w:r w:rsidRPr="00DE0F85">
        <w:rPr>
          <w:rFonts w:ascii="Times New Roman" w:hAnsi="Times New Roman" w:cs="Times New Roman"/>
          <w:sz w:val="20"/>
          <w:szCs w:val="20"/>
        </w:rPr>
        <w:t>stb</w:t>
      </w:r>
      <w:proofErr w:type="spellEnd"/>
      <w:r w:rsidRPr="00DE0F85">
        <w:rPr>
          <w:rFonts w:ascii="Times New Roman" w:hAnsi="Times New Roman" w:cs="Times New Roman"/>
          <w:sz w:val="20"/>
          <w:szCs w:val="20"/>
        </w:rPr>
        <w:t>)</w:t>
      </w:r>
      <w:r w:rsidR="009C0C2A" w:rsidRPr="00DE0F85">
        <w:rPr>
          <w:rFonts w:ascii="Times New Roman" w:hAnsi="Times New Roman" w:cs="Times New Roman"/>
          <w:sz w:val="20"/>
          <w:szCs w:val="20"/>
        </w:rPr>
        <w:t xml:space="preserve"> </w:t>
      </w:r>
      <w:r w:rsidRPr="00DE0F85">
        <w:rPr>
          <w:rFonts w:ascii="Times New Roman" w:hAnsi="Times New Roman" w:cs="Times New Roman"/>
          <w:sz w:val="20"/>
          <w:szCs w:val="20"/>
        </w:rPr>
        <w:t xml:space="preserve">foglalkoztatásra irányuló jogviszonyt kell létesítenie. </w:t>
      </w:r>
      <w:r w:rsidR="00D23BEF" w:rsidRPr="00DE0F85">
        <w:rPr>
          <w:rFonts w:ascii="Times New Roman" w:hAnsi="Times New Roman" w:cs="Times New Roman"/>
          <w:sz w:val="20"/>
          <w:szCs w:val="20"/>
        </w:rPr>
        <w:t>Fontos, hogy a munkahely a választott szakirányra akkreditált legyen, a képzést a Debreceni Egyetemen csak ebben az esetben lehet elkezdeni.</w:t>
      </w:r>
    </w:p>
    <w:p w:rsidR="00721C2C" w:rsidRPr="00DE0F85" w:rsidRDefault="00D23BEF" w:rsidP="00A42BDF">
      <w:pPr>
        <w:spacing w:line="36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A jelentkezési szándékát kérjük, jelezze a mellékelt </w:t>
      </w:r>
      <w:r w:rsidRPr="00DE0F85">
        <w:rPr>
          <w:rFonts w:ascii="Times New Roman" w:hAnsi="Times New Roman" w:cs="Times New Roman"/>
          <w:b/>
          <w:bCs/>
          <w:sz w:val="20"/>
          <w:szCs w:val="20"/>
        </w:rPr>
        <w:t>„Jelentkezési lap a térítéses szakképzési rendszerbe pályázók részére”</w:t>
      </w:r>
      <w:r w:rsidRPr="00DE0F85">
        <w:rPr>
          <w:rFonts w:ascii="Times New Roman" w:hAnsi="Times New Roman" w:cs="Times New Roman"/>
          <w:sz w:val="20"/>
          <w:szCs w:val="20"/>
        </w:rPr>
        <w:t> megnevezésű nyomtatvány kitöltésével</w:t>
      </w:r>
      <w:r w:rsidR="00721C2C" w:rsidRPr="00DE0F85">
        <w:rPr>
          <w:rFonts w:ascii="Times New Roman" w:hAnsi="Times New Roman" w:cs="Times New Roman"/>
          <w:sz w:val="20"/>
          <w:szCs w:val="20"/>
        </w:rPr>
        <w:t xml:space="preserve"> (mellékelve), </w:t>
      </w:r>
      <w:r w:rsidRPr="00DE0F85">
        <w:rPr>
          <w:rFonts w:ascii="Times New Roman" w:hAnsi="Times New Roman" w:cs="Times New Roman"/>
          <w:sz w:val="20"/>
          <w:szCs w:val="20"/>
        </w:rPr>
        <w:t>és küldje</w:t>
      </w:r>
      <w:r w:rsidR="00721C2C" w:rsidRPr="00DE0F85">
        <w:rPr>
          <w:rFonts w:ascii="Times New Roman" w:hAnsi="Times New Roman" w:cs="Times New Roman"/>
          <w:sz w:val="20"/>
          <w:szCs w:val="20"/>
        </w:rPr>
        <w:t xml:space="preserve"> vissza a Szak- és Továbbképzési </w:t>
      </w:r>
      <w:r w:rsidRPr="00DE0F85">
        <w:rPr>
          <w:rFonts w:ascii="Times New Roman" w:hAnsi="Times New Roman" w:cs="Times New Roman"/>
          <w:sz w:val="20"/>
          <w:szCs w:val="20"/>
        </w:rPr>
        <w:t>Központba</w:t>
      </w:r>
      <w:r w:rsidRPr="00DE0F85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DE0F85">
        <w:rPr>
          <w:rFonts w:ascii="Times New Roman" w:hAnsi="Times New Roman" w:cs="Times New Roman"/>
          <w:sz w:val="20"/>
          <w:szCs w:val="20"/>
        </w:rPr>
        <w:t>legkésőbb </w:t>
      </w:r>
      <w:r w:rsidRPr="00DE0F85">
        <w:rPr>
          <w:rFonts w:ascii="Times New Roman" w:hAnsi="Times New Roman" w:cs="Times New Roman"/>
          <w:b/>
          <w:bCs/>
          <w:sz w:val="20"/>
          <w:szCs w:val="20"/>
        </w:rPr>
        <w:t>2022. szeptember 5-ig</w:t>
      </w:r>
      <w:r w:rsidRPr="00DE0F85">
        <w:rPr>
          <w:rFonts w:ascii="Times New Roman" w:hAnsi="Times New Roman" w:cs="Times New Roman"/>
          <w:sz w:val="20"/>
          <w:szCs w:val="20"/>
        </w:rPr>
        <w:t>. (Abban az esetben is kérjük leadni, ha még nem jött létre a munkaszerződés, de 2022. október 1-ig létrejön.)</w:t>
      </w:r>
      <w:r w:rsidRPr="00DE0F85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DE0F85">
        <w:rPr>
          <w:rFonts w:ascii="Times New Roman" w:hAnsi="Times New Roman" w:cs="Times New Roman"/>
          <w:sz w:val="20"/>
          <w:szCs w:val="20"/>
        </w:rPr>
        <w:t>A jelölt a költségtérítéses képzésbe az alábbi táblázatban szereplő tandíjak megfizetése mellett csatlakozhat.</w:t>
      </w:r>
      <w:r w:rsidRPr="00DE0F85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721C2C" w:rsidRPr="00DE0F85">
        <w:rPr>
          <w:rFonts w:ascii="Times New Roman" w:hAnsi="Times New Roman" w:cs="Times New Roman"/>
          <w:b/>
          <w:bCs/>
          <w:sz w:val="20"/>
          <w:szCs w:val="20"/>
        </w:rPr>
        <w:t xml:space="preserve">Az első alap szakképzés 36 hónap teljes munkaidős szerződés mellett, amennyiben részmunkaidőben </w:t>
      </w:r>
      <w:proofErr w:type="gramStart"/>
      <w:r w:rsidR="00721C2C" w:rsidRPr="00DE0F85">
        <w:rPr>
          <w:rFonts w:ascii="Times New Roman" w:hAnsi="Times New Roman" w:cs="Times New Roman"/>
          <w:b/>
          <w:bCs/>
          <w:sz w:val="20"/>
          <w:szCs w:val="20"/>
        </w:rPr>
        <w:t>van</w:t>
      </w:r>
      <w:proofErr w:type="gramEnd"/>
      <w:r w:rsidR="00721C2C" w:rsidRPr="00DE0F85">
        <w:rPr>
          <w:rFonts w:ascii="Times New Roman" w:hAnsi="Times New Roman" w:cs="Times New Roman"/>
          <w:b/>
          <w:bCs/>
          <w:sz w:val="20"/>
          <w:szCs w:val="20"/>
        </w:rPr>
        <w:t xml:space="preserve"> alkalmazva a képzési ideje annak megfelelően hosszabbodik.</w:t>
      </w:r>
    </w:p>
    <w:p w:rsidR="00721C2C" w:rsidRPr="00DE0F85" w:rsidRDefault="00721C2C" w:rsidP="00721C2C">
      <w:pPr>
        <w:spacing w:line="36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  <w:u w:val="single"/>
        </w:rPr>
        <w:t>Első szakképzés esetében</w:t>
      </w:r>
      <w:r w:rsidRPr="00DE0F85">
        <w:rPr>
          <w:rFonts w:ascii="Times New Roman" w:hAnsi="Times New Roman" w:cs="Times New Roman"/>
          <w:sz w:val="20"/>
          <w:szCs w:val="20"/>
        </w:rPr>
        <w:t> további várható kiadás egy </w:t>
      </w:r>
      <w:r w:rsidRPr="00DE0F85">
        <w:rPr>
          <w:rFonts w:ascii="Times New Roman" w:hAnsi="Times New Roman" w:cs="Times New Roman"/>
          <w:b/>
          <w:bCs/>
          <w:sz w:val="20"/>
          <w:szCs w:val="20"/>
        </w:rPr>
        <w:t>egyszeri 22.000 Ft-os regisztrációs díj. </w:t>
      </w:r>
      <w:proofErr w:type="gramStart"/>
      <w:r w:rsidRPr="00DE0F85">
        <w:rPr>
          <w:rFonts w:ascii="Times New Roman" w:hAnsi="Times New Roman" w:cs="Times New Roman"/>
          <w:b/>
          <w:bCs/>
          <w:sz w:val="20"/>
          <w:szCs w:val="20"/>
          <w:u w:val="single"/>
        </w:rPr>
        <w:t>A</w:t>
      </w:r>
      <w:proofErr w:type="gramEnd"/>
      <w:r w:rsidRPr="00DE0F85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jelentkezéskor egyik díjat sem kell még befizetni.</w:t>
      </w:r>
    </w:p>
    <w:p w:rsidR="00721C2C" w:rsidRPr="00DE0F85" w:rsidRDefault="00721C2C" w:rsidP="00721C2C">
      <w:pPr>
        <w:spacing w:line="36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 </w:t>
      </w:r>
    </w:p>
    <w:p w:rsidR="001C65C5" w:rsidRPr="00DE0F85" w:rsidRDefault="001C65C5" w:rsidP="00721C2C">
      <w:pPr>
        <w:spacing w:line="36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67"/>
      </w:tblGrid>
      <w:tr w:rsidR="00E177B0" w:rsidRPr="00DE0F85" w:rsidTr="00045D3C">
        <w:tc>
          <w:tcPr>
            <w:tcW w:w="4361" w:type="dxa"/>
            <w:vAlign w:val="center"/>
          </w:tcPr>
          <w:p w:rsidR="00045D3C" w:rsidRPr="00DE0F85" w:rsidRDefault="00045D3C" w:rsidP="000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E177B0" w:rsidRPr="00DE0F85" w:rsidRDefault="00E177B0" w:rsidP="000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Debreceni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Egyetem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alkalmazotta</w:t>
            </w:r>
            <w:r w:rsidR="00E906F5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k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esetén</w:t>
            </w:r>
            <w:proofErr w:type="spellEnd"/>
          </w:p>
        </w:tc>
        <w:tc>
          <w:tcPr>
            <w:tcW w:w="5467" w:type="dxa"/>
            <w:vAlign w:val="center"/>
          </w:tcPr>
          <w:p w:rsidR="00E177B0" w:rsidRPr="00DE0F85" w:rsidRDefault="00D22522" w:rsidP="000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25</w:t>
            </w:r>
            <w:r w:rsidR="00E177B0"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.000 Ft/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hó</w:t>
            </w:r>
            <w:proofErr w:type="spellEnd"/>
          </w:p>
          <w:p w:rsidR="00E177B0" w:rsidRPr="00DE0F85" w:rsidRDefault="00E177B0" w:rsidP="000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  <w:p w:rsidR="00210616" w:rsidRPr="00DE0F85" w:rsidRDefault="00E177B0" w:rsidP="000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amennyiben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jelölt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vállalja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a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tanulmányi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szerződés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aláírását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,</w:t>
            </w:r>
          </w:p>
          <w:p w:rsidR="00E177B0" w:rsidRPr="00DE0F85" w:rsidRDefault="00E177B0" w:rsidP="000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akkor</w:t>
            </w:r>
            <w:proofErr w:type="spellEnd"/>
            <w:r w:rsidR="00210616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r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a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díj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elengedhető</w:t>
            </w:r>
            <w:proofErr w:type="spellEnd"/>
          </w:p>
        </w:tc>
      </w:tr>
      <w:tr w:rsidR="00E177B0" w:rsidRPr="00DE0F85" w:rsidTr="0083349E">
        <w:trPr>
          <w:trHeight w:val="800"/>
        </w:trPr>
        <w:tc>
          <w:tcPr>
            <w:tcW w:w="4361" w:type="dxa"/>
            <w:vAlign w:val="center"/>
          </w:tcPr>
          <w:p w:rsidR="00E177B0" w:rsidRPr="00DE0F85" w:rsidRDefault="00D22522" w:rsidP="00045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a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régiós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és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906F5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ré</w:t>
            </w:r>
            <w:r w:rsidR="001C65C5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gió</w:t>
            </w:r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n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kívüli</w:t>
            </w:r>
            <w:proofErr w:type="spellEnd"/>
            <w:r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valamelyik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egészségügyi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intézményével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alkalmazásban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álló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jelentkező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esetében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külső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akkreditált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képzőhely</w:t>
            </w:r>
            <w:proofErr w:type="spellEnd"/>
            <w:r w:rsidR="00E177B0" w:rsidRPr="00DE0F8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5467" w:type="dxa"/>
            <w:vAlign w:val="center"/>
          </w:tcPr>
          <w:p w:rsidR="00E177B0" w:rsidRPr="00DE0F85" w:rsidRDefault="00D22522" w:rsidP="0083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</w:pPr>
            <w:r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25</w:t>
            </w:r>
            <w:r w:rsidR="00E177B0"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.000 Ft/</w:t>
            </w:r>
            <w:proofErr w:type="spellStart"/>
            <w:r w:rsidR="00E177B0" w:rsidRPr="00DE0F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en-US"/>
              </w:rPr>
              <w:t>hó</w:t>
            </w:r>
            <w:proofErr w:type="spellEnd"/>
          </w:p>
        </w:tc>
      </w:tr>
    </w:tbl>
    <w:p w:rsidR="00E177B0" w:rsidRPr="00DE0F85" w:rsidRDefault="00E177B0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E177B0" w:rsidRPr="00DE0F85" w:rsidRDefault="00E177B0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1C65C5" w:rsidRPr="00DE0F85" w:rsidRDefault="001C65C5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477572" w:rsidRPr="00DE0F85" w:rsidRDefault="0098531A" w:rsidP="00492C2B">
      <w:pPr>
        <w:spacing w:line="36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A költségtérítéses szakképzési rendszerbe való beir</w:t>
      </w:r>
      <w:r w:rsidR="00D22522" w:rsidRPr="00DE0F85">
        <w:rPr>
          <w:rFonts w:ascii="Times New Roman" w:hAnsi="Times New Roman" w:cs="Times New Roman"/>
          <w:sz w:val="20"/>
          <w:szCs w:val="20"/>
        </w:rPr>
        <w:t>atkozás tervezett időpontja 2022</w:t>
      </w:r>
      <w:r w:rsidRPr="00DE0F85">
        <w:rPr>
          <w:rFonts w:ascii="Times New Roman" w:hAnsi="Times New Roman" w:cs="Times New Roman"/>
          <w:sz w:val="20"/>
          <w:szCs w:val="20"/>
        </w:rPr>
        <w:t>. szeptember utolsó hete lesz,</w:t>
      </w:r>
      <w:r w:rsidR="00492C2B" w:rsidRPr="00DE0F85">
        <w:rPr>
          <w:rFonts w:ascii="Times New Roman" w:hAnsi="Times New Roman" w:cs="Times New Roman"/>
          <w:sz w:val="20"/>
          <w:szCs w:val="20"/>
        </w:rPr>
        <w:t xml:space="preserve"> </w:t>
      </w:r>
      <w:r w:rsidRPr="00DE0F85">
        <w:rPr>
          <w:rFonts w:ascii="Times New Roman" w:hAnsi="Times New Roman" w:cs="Times New Roman"/>
          <w:sz w:val="20"/>
          <w:szCs w:val="20"/>
        </w:rPr>
        <w:t>amelynek pontos időpontjáról írásban tájékoztatjuk a jelentkezőket.</w:t>
      </w:r>
    </w:p>
    <w:p w:rsidR="0098531A" w:rsidRPr="00DE0F85" w:rsidRDefault="0098531A" w:rsidP="00477572">
      <w:pPr>
        <w:ind w:right="-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A szakképzés tényleges kezdő időpontja pedig</w:t>
      </w:r>
      <w:r w:rsidR="00477572" w:rsidRPr="00DE0F85">
        <w:rPr>
          <w:rFonts w:ascii="Times New Roman" w:hAnsi="Times New Roman" w:cs="Times New Roman"/>
          <w:sz w:val="20"/>
          <w:szCs w:val="20"/>
        </w:rPr>
        <w:t xml:space="preserve"> </w:t>
      </w:r>
      <w:r w:rsidR="00B66A7F" w:rsidRPr="00DE0F85">
        <w:rPr>
          <w:rFonts w:ascii="Times New Roman" w:hAnsi="Times New Roman" w:cs="Times New Roman"/>
          <w:b/>
          <w:sz w:val="20"/>
          <w:szCs w:val="20"/>
        </w:rPr>
        <w:t>202</w:t>
      </w:r>
      <w:r w:rsidR="00D22522" w:rsidRPr="00DE0F85">
        <w:rPr>
          <w:rFonts w:ascii="Times New Roman" w:hAnsi="Times New Roman" w:cs="Times New Roman"/>
          <w:b/>
          <w:sz w:val="20"/>
          <w:szCs w:val="20"/>
        </w:rPr>
        <w:t>2</w:t>
      </w:r>
      <w:r w:rsidRPr="00DE0F85">
        <w:rPr>
          <w:rFonts w:ascii="Times New Roman" w:hAnsi="Times New Roman" w:cs="Times New Roman"/>
          <w:b/>
          <w:sz w:val="20"/>
          <w:szCs w:val="20"/>
        </w:rPr>
        <w:t>. október 01.</w:t>
      </w:r>
    </w:p>
    <w:p w:rsidR="00B972E6" w:rsidRPr="00DE0F85" w:rsidRDefault="00B972E6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98531A" w:rsidRPr="00DE0F85" w:rsidRDefault="0098531A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Sok sikert kívánva, üdvözlettel:</w:t>
      </w:r>
    </w:p>
    <w:p w:rsidR="005241CF" w:rsidRPr="00DE0F85" w:rsidRDefault="005241CF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5241CF" w:rsidRPr="00DE0F85" w:rsidRDefault="005241CF" w:rsidP="00E25BE2">
      <w:pPr>
        <w:spacing w:line="24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98531A" w:rsidRPr="00DE0F85" w:rsidRDefault="00D22522" w:rsidP="00E25BE2">
      <w:pPr>
        <w:spacing w:line="24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 xml:space="preserve">Prof. </w:t>
      </w:r>
      <w:r w:rsidR="0098531A" w:rsidRPr="00DE0F85">
        <w:rPr>
          <w:rFonts w:ascii="Times New Roman" w:hAnsi="Times New Roman" w:cs="Times New Roman"/>
          <w:sz w:val="20"/>
          <w:szCs w:val="20"/>
        </w:rPr>
        <w:t xml:space="preserve">Dr. Vecsernyés Miklós </w:t>
      </w:r>
      <w:proofErr w:type="gramStart"/>
      <w:r w:rsidR="0098531A" w:rsidRPr="00DE0F85">
        <w:rPr>
          <w:rFonts w:ascii="Times New Roman" w:hAnsi="Times New Roman" w:cs="Times New Roman"/>
          <w:sz w:val="20"/>
          <w:szCs w:val="20"/>
        </w:rPr>
        <w:t xml:space="preserve">s.k. </w:t>
      </w:r>
      <w:r w:rsidRPr="00DE0F85">
        <w:rPr>
          <w:rFonts w:ascii="Times New Roman" w:hAnsi="Times New Roman" w:cs="Times New Roman"/>
          <w:sz w:val="20"/>
          <w:szCs w:val="20"/>
        </w:rPr>
        <w:tab/>
      </w:r>
      <w:r w:rsidRPr="00DE0F85">
        <w:rPr>
          <w:rFonts w:ascii="Times New Roman" w:hAnsi="Times New Roman" w:cs="Times New Roman"/>
          <w:sz w:val="20"/>
          <w:szCs w:val="20"/>
        </w:rPr>
        <w:tab/>
      </w:r>
      <w:r w:rsidRPr="00DE0F85">
        <w:rPr>
          <w:rFonts w:ascii="Times New Roman" w:hAnsi="Times New Roman" w:cs="Times New Roman"/>
          <w:sz w:val="20"/>
          <w:szCs w:val="20"/>
        </w:rPr>
        <w:tab/>
      </w:r>
      <w:r w:rsidRPr="00DE0F85">
        <w:rPr>
          <w:rFonts w:ascii="Times New Roman" w:hAnsi="Times New Roman" w:cs="Times New Roman"/>
          <w:sz w:val="20"/>
          <w:szCs w:val="20"/>
        </w:rPr>
        <w:tab/>
      </w:r>
      <w:r w:rsidRPr="00DE0F85">
        <w:rPr>
          <w:rFonts w:ascii="Times New Roman" w:hAnsi="Times New Roman" w:cs="Times New Roman"/>
          <w:sz w:val="20"/>
          <w:szCs w:val="20"/>
        </w:rPr>
        <w:tab/>
        <w:t xml:space="preserve">               </w:t>
      </w:r>
      <w:r w:rsidR="005241CF" w:rsidRPr="00DE0F85">
        <w:rPr>
          <w:rFonts w:ascii="Times New Roman" w:hAnsi="Times New Roman" w:cs="Times New Roman"/>
          <w:sz w:val="20"/>
          <w:szCs w:val="20"/>
        </w:rPr>
        <w:t xml:space="preserve">        </w:t>
      </w:r>
      <w:r w:rsidR="0098531A" w:rsidRPr="00DE0F85">
        <w:rPr>
          <w:rFonts w:ascii="Times New Roman" w:hAnsi="Times New Roman" w:cs="Times New Roman"/>
          <w:sz w:val="20"/>
          <w:szCs w:val="20"/>
        </w:rPr>
        <w:t>Dr.</w:t>
      </w:r>
      <w:proofErr w:type="gramEnd"/>
      <w:r w:rsidR="0098531A" w:rsidRPr="00DE0F85">
        <w:rPr>
          <w:rFonts w:ascii="Times New Roman" w:hAnsi="Times New Roman" w:cs="Times New Roman"/>
          <w:sz w:val="20"/>
          <w:szCs w:val="20"/>
        </w:rPr>
        <w:t xml:space="preserve"> Kerékgyártó Csilla s.k.</w:t>
      </w:r>
    </w:p>
    <w:p w:rsidR="0098531A" w:rsidRPr="00DE0F85" w:rsidRDefault="0098531A" w:rsidP="00E25BE2">
      <w:pPr>
        <w:spacing w:line="240" w:lineRule="auto"/>
        <w:ind w:right="-567"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E0F85">
        <w:rPr>
          <w:rFonts w:ascii="Times New Roman" w:hAnsi="Times New Roman" w:cs="Times New Roman"/>
          <w:sz w:val="20"/>
          <w:szCs w:val="20"/>
        </w:rPr>
        <w:t>dékán</w:t>
      </w:r>
      <w:proofErr w:type="gramEnd"/>
      <w:r w:rsidRPr="00DE0F85">
        <w:rPr>
          <w:rFonts w:ascii="Times New Roman" w:hAnsi="Times New Roman" w:cs="Times New Roman"/>
          <w:sz w:val="20"/>
          <w:szCs w:val="20"/>
        </w:rPr>
        <w:t xml:space="preserve"> </w:t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E25BE2" w:rsidRPr="00DE0F85">
        <w:rPr>
          <w:rFonts w:ascii="Times New Roman" w:hAnsi="Times New Roman" w:cs="Times New Roman"/>
          <w:sz w:val="20"/>
          <w:szCs w:val="20"/>
        </w:rPr>
        <w:t>s</w:t>
      </w:r>
      <w:r w:rsidRPr="00DE0F85">
        <w:rPr>
          <w:rFonts w:ascii="Times New Roman" w:hAnsi="Times New Roman" w:cs="Times New Roman"/>
          <w:sz w:val="20"/>
          <w:szCs w:val="20"/>
        </w:rPr>
        <w:t>zak- és továbbképzési szaktanácsadó</w:t>
      </w:r>
    </w:p>
    <w:p w:rsidR="0098531A" w:rsidRPr="00DE0F85" w:rsidRDefault="005241CF" w:rsidP="00E25BE2">
      <w:pPr>
        <w:spacing w:line="24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 xml:space="preserve">   </w:t>
      </w:r>
      <w:r w:rsidR="0098531A" w:rsidRPr="00DE0F85">
        <w:rPr>
          <w:rFonts w:ascii="Times New Roman" w:hAnsi="Times New Roman" w:cs="Times New Roman"/>
          <w:sz w:val="20"/>
          <w:szCs w:val="20"/>
        </w:rPr>
        <w:t>DE GYTK DE ÁOK</w:t>
      </w:r>
    </w:p>
    <w:p w:rsidR="0098531A" w:rsidRPr="00DE0F85" w:rsidRDefault="0098531A" w:rsidP="00E25BE2">
      <w:pPr>
        <w:spacing w:line="240" w:lineRule="auto"/>
        <w:ind w:left="3545"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 xml:space="preserve"> Dr. </w:t>
      </w:r>
      <w:r w:rsidR="005241CF" w:rsidRPr="00DE0F85">
        <w:rPr>
          <w:rFonts w:ascii="Times New Roman" w:hAnsi="Times New Roman" w:cs="Times New Roman"/>
          <w:sz w:val="20"/>
          <w:szCs w:val="20"/>
        </w:rPr>
        <w:t>Szegedi Andrea</w:t>
      </w:r>
      <w:r w:rsidRPr="00DE0F85">
        <w:rPr>
          <w:rFonts w:ascii="Times New Roman" w:hAnsi="Times New Roman" w:cs="Times New Roman"/>
          <w:sz w:val="20"/>
          <w:szCs w:val="20"/>
        </w:rPr>
        <w:t xml:space="preserve"> s.k.</w:t>
      </w:r>
    </w:p>
    <w:p w:rsidR="0098531A" w:rsidRPr="00DE0F85" w:rsidRDefault="0098531A" w:rsidP="00E25BE2">
      <w:pPr>
        <w:spacing w:line="24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 xml:space="preserve"> </w:t>
      </w:r>
      <w:r w:rsidR="00BF176F" w:rsidRPr="00DE0F85">
        <w:rPr>
          <w:rFonts w:ascii="Times New Roman" w:hAnsi="Times New Roman" w:cs="Times New Roman"/>
          <w:sz w:val="20"/>
          <w:szCs w:val="20"/>
        </w:rPr>
        <w:t xml:space="preserve">   </w:t>
      </w:r>
      <w:r w:rsidR="00BF176F" w:rsidRPr="00DE0F85">
        <w:rPr>
          <w:rFonts w:ascii="Times New Roman" w:hAnsi="Times New Roman" w:cs="Times New Roman"/>
          <w:sz w:val="20"/>
          <w:szCs w:val="20"/>
        </w:rPr>
        <w:tab/>
      </w:r>
      <w:r w:rsidR="00BF176F" w:rsidRPr="00DE0F85">
        <w:rPr>
          <w:rFonts w:ascii="Times New Roman" w:hAnsi="Times New Roman" w:cs="Times New Roman"/>
          <w:sz w:val="20"/>
          <w:szCs w:val="20"/>
        </w:rPr>
        <w:tab/>
      </w:r>
      <w:r w:rsidR="00BF176F" w:rsidRPr="00DE0F85">
        <w:rPr>
          <w:rFonts w:ascii="Times New Roman" w:hAnsi="Times New Roman" w:cs="Times New Roman"/>
          <w:sz w:val="20"/>
          <w:szCs w:val="20"/>
        </w:rPr>
        <w:tab/>
      </w:r>
      <w:r w:rsidR="00BF176F" w:rsidRPr="00DE0F85">
        <w:rPr>
          <w:rFonts w:ascii="Times New Roman" w:hAnsi="Times New Roman" w:cs="Times New Roman"/>
          <w:sz w:val="20"/>
          <w:szCs w:val="20"/>
        </w:rPr>
        <w:tab/>
      </w:r>
      <w:r w:rsidR="00BF176F" w:rsidRPr="00DE0F85">
        <w:rPr>
          <w:rFonts w:ascii="Times New Roman" w:hAnsi="Times New Roman" w:cs="Times New Roman"/>
          <w:sz w:val="20"/>
          <w:szCs w:val="20"/>
        </w:rPr>
        <w:tab/>
        <w:t xml:space="preserve">       </w:t>
      </w:r>
      <w:proofErr w:type="gramStart"/>
      <w:r w:rsidRPr="00DE0F85">
        <w:rPr>
          <w:rFonts w:ascii="Times New Roman" w:hAnsi="Times New Roman" w:cs="Times New Roman"/>
          <w:sz w:val="20"/>
          <w:szCs w:val="20"/>
        </w:rPr>
        <w:t>egyetemi</w:t>
      </w:r>
      <w:proofErr w:type="gramEnd"/>
      <w:r w:rsidRPr="00DE0F85">
        <w:rPr>
          <w:rFonts w:ascii="Times New Roman" w:hAnsi="Times New Roman" w:cs="Times New Roman"/>
          <w:sz w:val="20"/>
          <w:szCs w:val="20"/>
        </w:rPr>
        <w:t xml:space="preserve"> tanár</w:t>
      </w:r>
    </w:p>
    <w:p w:rsidR="0098531A" w:rsidRPr="00DE0F85" w:rsidRDefault="0098531A" w:rsidP="00E25BE2">
      <w:pPr>
        <w:spacing w:line="24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 xml:space="preserve"> </w:t>
      </w:r>
      <w:r w:rsidR="00BF176F" w:rsidRPr="00DE0F85">
        <w:rPr>
          <w:rFonts w:ascii="Times New Roman" w:hAnsi="Times New Roman" w:cs="Times New Roman"/>
          <w:sz w:val="20"/>
          <w:szCs w:val="20"/>
        </w:rPr>
        <w:tab/>
      </w:r>
      <w:r w:rsidR="00BF176F" w:rsidRPr="00DE0F85">
        <w:rPr>
          <w:rFonts w:ascii="Times New Roman" w:hAnsi="Times New Roman" w:cs="Times New Roman"/>
          <w:sz w:val="20"/>
          <w:szCs w:val="20"/>
        </w:rPr>
        <w:tab/>
      </w:r>
      <w:r w:rsidR="00BF176F" w:rsidRPr="00DE0F85">
        <w:rPr>
          <w:rFonts w:ascii="Times New Roman" w:hAnsi="Times New Roman" w:cs="Times New Roman"/>
          <w:sz w:val="20"/>
          <w:szCs w:val="20"/>
        </w:rPr>
        <w:tab/>
      </w:r>
      <w:r w:rsidR="00BF176F" w:rsidRPr="00DE0F85">
        <w:rPr>
          <w:rFonts w:ascii="Times New Roman" w:hAnsi="Times New Roman" w:cs="Times New Roman"/>
          <w:sz w:val="20"/>
          <w:szCs w:val="20"/>
        </w:rPr>
        <w:tab/>
        <w:t xml:space="preserve">    </w:t>
      </w:r>
      <w:proofErr w:type="gramStart"/>
      <w:r w:rsidR="00E25BE2" w:rsidRPr="00DE0F85">
        <w:rPr>
          <w:rFonts w:ascii="Times New Roman" w:hAnsi="Times New Roman" w:cs="Times New Roman"/>
          <w:sz w:val="20"/>
          <w:szCs w:val="20"/>
        </w:rPr>
        <w:t>szak-és</w:t>
      </w:r>
      <w:proofErr w:type="gramEnd"/>
      <w:r w:rsidR="00E25BE2" w:rsidRPr="00DE0F85">
        <w:rPr>
          <w:rFonts w:ascii="Times New Roman" w:hAnsi="Times New Roman" w:cs="Times New Roman"/>
          <w:sz w:val="20"/>
          <w:szCs w:val="20"/>
        </w:rPr>
        <w:t xml:space="preserve"> továbbképzési</w:t>
      </w:r>
      <w:r w:rsidRPr="00DE0F85">
        <w:rPr>
          <w:rFonts w:ascii="Times New Roman" w:hAnsi="Times New Roman" w:cs="Times New Roman"/>
          <w:sz w:val="20"/>
          <w:szCs w:val="20"/>
        </w:rPr>
        <w:t xml:space="preserve"> dékánhelyettes</w:t>
      </w:r>
    </w:p>
    <w:p w:rsidR="0098531A" w:rsidRPr="00DE0F85" w:rsidRDefault="0098531A" w:rsidP="00E25BE2">
      <w:pPr>
        <w:spacing w:line="240" w:lineRule="auto"/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 xml:space="preserve"> </w:t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  <w:r w:rsidR="005241CF" w:rsidRPr="00DE0F85">
        <w:rPr>
          <w:rFonts w:ascii="Times New Roman" w:hAnsi="Times New Roman" w:cs="Times New Roman"/>
          <w:sz w:val="20"/>
          <w:szCs w:val="20"/>
        </w:rPr>
        <w:tab/>
      </w:r>
    </w:p>
    <w:p w:rsidR="005241CF" w:rsidRPr="00DE0F85" w:rsidRDefault="005241CF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5241CF" w:rsidRPr="00DE0F85" w:rsidRDefault="005241CF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p w:rsidR="005E1942" w:rsidRPr="00DE0F85" w:rsidRDefault="00D22522" w:rsidP="00477572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  <w:r w:rsidRPr="00DE0F85">
        <w:rPr>
          <w:rFonts w:ascii="Times New Roman" w:hAnsi="Times New Roman" w:cs="Times New Roman"/>
          <w:sz w:val="20"/>
          <w:szCs w:val="20"/>
        </w:rPr>
        <w:t>Debrecen, 2022</w:t>
      </w:r>
      <w:r w:rsidR="00DC5179" w:rsidRPr="00DE0F85">
        <w:rPr>
          <w:rFonts w:ascii="Times New Roman" w:hAnsi="Times New Roman" w:cs="Times New Roman"/>
          <w:sz w:val="20"/>
          <w:szCs w:val="20"/>
        </w:rPr>
        <w:t xml:space="preserve">. </w:t>
      </w:r>
      <w:r w:rsidRPr="00DE0F85">
        <w:rPr>
          <w:rFonts w:ascii="Times New Roman" w:hAnsi="Times New Roman" w:cs="Times New Roman"/>
          <w:sz w:val="20"/>
          <w:szCs w:val="20"/>
        </w:rPr>
        <w:t>augusztus 9.</w:t>
      </w:r>
    </w:p>
    <w:p w:rsidR="00DE0F85" w:rsidRPr="00DE0F85" w:rsidRDefault="00DE0F85">
      <w:pPr>
        <w:ind w:right="-567"/>
        <w:jc w:val="both"/>
        <w:rPr>
          <w:rFonts w:ascii="Times New Roman" w:hAnsi="Times New Roman" w:cs="Times New Roman"/>
          <w:sz w:val="20"/>
          <w:szCs w:val="20"/>
        </w:rPr>
      </w:pPr>
    </w:p>
    <w:sectPr w:rsidR="00DE0F85" w:rsidRPr="00DE0F85" w:rsidSect="00721C2C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EB"/>
    <w:multiLevelType w:val="hybridMultilevel"/>
    <w:tmpl w:val="D700ABD8"/>
    <w:lvl w:ilvl="0" w:tplc="2154ECC8">
      <w:start w:val="20"/>
      <w:numFmt w:val="decimal"/>
      <w:lvlText w:val="%1."/>
      <w:lvlJc w:val="left"/>
      <w:pPr>
        <w:ind w:left="0" w:firstLine="0"/>
      </w:pPr>
    </w:lvl>
    <w:lvl w:ilvl="1" w:tplc="62B41CB4">
      <w:start w:val="1"/>
      <w:numFmt w:val="lowerLetter"/>
      <w:lvlText w:val="%2)"/>
      <w:lvlJc w:val="left"/>
      <w:pPr>
        <w:ind w:left="0" w:firstLine="0"/>
      </w:pPr>
    </w:lvl>
    <w:lvl w:ilvl="2" w:tplc="848C5400">
      <w:start w:val="1"/>
      <w:numFmt w:val="lowerLetter"/>
      <w:lvlText w:val="%3)"/>
      <w:lvlJc w:val="left"/>
      <w:pPr>
        <w:ind w:left="0" w:firstLine="0"/>
      </w:pPr>
    </w:lvl>
    <w:lvl w:ilvl="3" w:tplc="E626F4CC">
      <w:start w:val="1"/>
      <w:numFmt w:val="lowerLetter"/>
      <w:lvlText w:val="%4)"/>
      <w:lvlJc w:val="left"/>
      <w:pPr>
        <w:ind w:left="0" w:firstLine="0"/>
      </w:pPr>
    </w:lvl>
    <w:lvl w:ilvl="4" w:tplc="DD1C2116">
      <w:start w:val="1"/>
      <w:numFmt w:val="lowerLetter"/>
      <w:lvlText w:val="%5)"/>
      <w:lvlJc w:val="left"/>
      <w:pPr>
        <w:ind w:left="0" w:firstLine="0"/>
      </w:pPr>
    </w:lvl>
    <w:lvl w:ilvl="5" w:tplc="9178189A">
      <w:numFmt w:val="decimal"/>
      <w:lvlText w:val=""/>
      <w:lvlJc w:val="left"/>
      <w:pPr>
        <w:ind w:left="0" w:firstLine="0"/>
      </w:pPr>
    </w:lvl>
    <w:lvl w:ilvl="6" w:tplc="16B43C84">
      <w:numFmt w:val="decimal"/>
      <w:lvlText w:val=""/>
      <w:lvlJc w:val="left"/>
      <w:pPr>
        <w:ind w:left="0" w:firstLine="0"/>
      </w:pPr>
    </w:lvl>
    <w:lvl w:ilvl="7" w:tplc="1640FFE0">
      <w:numFmt w:val="decimal"/>
      <w:lvlText w:val=""/>
      <w:lvlJc w:val="left"/>
      <w:pPr>
        <w:ind w:left="0" w:firstLine="0"/>
      </w:pPr>
    </w:lvl>
    <w:lvl w:ilvl="8" w:tplc="F47A839C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BB3"/>
    <w:multiLevelType w:val="hybridMultilevel"/>
    <w:tmpl w:val="897CFCF2"/>
    <w:lvl w:ilvl="0" w:tplc="75BC445A">
      <w:start w:val="25"/>
      <w:numFmt w:val="decimal"/>
      <w:lvlText w:val="%1."/>
      <w:lvlJc w:val="left"/>
      <w:pPr>
        <w:ind w:left="0" w:firstLine="0"/>
      </w:pPr>
    </w:lvl>
    <w:lvl w:ilvl="1" w:tplc="C2C8F0FE">
      <w:start w:val="1"/>
      <w:numFmt w:val="lowerLetter"/>
      <w:lvlText w:val="%2)"/>
      <w:lvlJc w:val="left"/>
      <w:pPr>
        <w:ind w:left="0" w:firstLine="0"/>
      </w:pPr>
    </w:lvl>
    <w:lvl w:ilvl="2" w:tplc="FC284AC4">
      <w:start w:val="1"/>
      <w:numFmt w:val="lowerLetter"/>
      <w:lvlText w:val="%3)"/>
      <w:lvlJc w:val="left"/>
      <w:pPr>
        <w:ind w:left="0" w:firstLine="0"/>
      </w:pPr>
    </w:lvl>
    <w:lvl w:ilvl="3" w:tplc="BF28F1A8">
      <w:numFmt w:val="decimal"/>
      <w:lvlText w:val=""/>
      <w:lvlJc w:val="left"/>
      <w:pPr>
        <w:ind w:left="0" w:firstLine="0"/>
      </w:pPr>
    </w:lvl>
    <w:lvl w:ilvl="4" w:tplc="6B8C4EAE">
      <w:numFmt w:val="decimal"/>
      <w:lvlText w:val=""/>
      <w:lvlJc w:val="left"/>
      <w:pPr>
        <w:ind w:left="0" w:firstLine="0"/>
      </w:pPr>
    </w:lvl>
    <w:lvl w:ilvl="5" w:tplc="BE52C900">
      <w:numFmt w:val="decimal"/>
      <w:lvlText w:val=""/>
      <w:lvlJc w:val="left"/>
      <w:pPr>
        <w:ind w:left="0" w:firstLine="0"/>
      </w:pPr>
    </w:lvl>
    <w:lvl w:ilvl="6" w:tplc="AE6252EA">
      <w:numFmt w:val="decimal"/>
      <w:lvlText w:val=""/>
      <w:lvlJc w:val="left"/>
      <w:pPr>
        <w:ind w:left="0" w:firstLine="0"/>
      </w:pPr>
    </w:lvl>
    <w:lvl w:ilvl="7" w:tplc="6DDAAD82">
      <w:numFmt w:val="decimal"/>
      <w:lvlText w:val=""/>
      <w:lvlJc w:val="left"/>
      <w:pPr>
        <w:ind w:left="0" w:firstLine="0"/>
      </w:pPr>
    </w:lvl>
    <w:lvl w:ilvl="8" w:tplc="00E23E2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1649"/>
    <w:multiLevelType w:val="hybridMultilevel"/>
    <w:tmpl w:val="0D9ED6CA"/>
    <w:lvl w:ilvl="0" w:tplc="1186A2E2">
      <w:start w:val="5"/>
      <w:numFmt w:val="decimal"/>
      <w:lvlText w:val="%1."/>
      <w:lvlJc w:val="left"/>
      <w:pPr>
        <w:ind w:left="0" w:firstLine="0"/>
      </w:pPr>
    </w:lvl>
    <w:lvl w:ilvl="1" w:tplc="25A22B4E">
      <w:start w:val="3"/>
      <w:numFmt w:val="lowerLetter"/>
      <w:lvlText w:val="%2)"/>
      <w:lvlJc w:val="left"/>
      <w:pPr>
        <w:ind w:left="0" w:firstLine="0"/>
      </w:pPr>
    </w:lvl>
    <w:lvl w:ilvl="2" w:tplc="B8E60924">
      <w:start w:val="1"/>
      <w:numFmt w:val="lowerLetter"/>
      <w:lvlText w:val="%3)"/>
      <w:lvlJc w:val="left"/>
      <w:pPr>
        <w:ind w:left="0" w:firstLine="0"/>
      </w:pPr>
    </w:lvl>
    <w:lvl w:ilvl="3" w:tplc="11F65304">
      <w:numFmt w:val="decimal"/>
      <w:lvlText w:val=""/>
      <w:lvlJc w:val="left"/>
      <w:pPr>
        <w:ind w:left="0" w:firstLine="0"/>
      </w:pPr>
    </w:lvl>
    <w:lvl w:ilvl="4" w:tplc="4574C22E">
      <w:numFmt w:val="decimal"/>
      <w:lvlText w:val=""/>
      <w:lvlJc w:val="left"/>
      <w:pPr>
        <w:ind w:left="0" w:firstLine="0"/>
      </w:pPr>
    </w:lvl>
    <w:lvl w:ilvl="5" w:tplc="D6064ECC">
      <w:numFmt w:val="decimal"/>
      <w:lvlText w:val=""/>
      <w:lvlJc w:val="left"/>
      <w:pPr>
        <w:ind w:left="0" w:firstLine="0"/>
      </w:pPr>
    </w:lvl>
    <w:lvl w:ilvl="6" w:tplc="43545FC2">
      <w:numFmt w:val="decimal"/>
      <w:lvlText w:val=""/>
      <w:lvlJc w:val="left"/>
      <w:pPr>
        <w:ind w:left="0" w:firstLine="0"/>
      </w:pPr>
    </w:lvl>
    <w:lvl w:ilvl="7" w:tplc="1C9AABFE">
      <w:numFmt w:val="decimal"/>
      <w:lvlText w:val=""/>
      <w:lvlJc w:val="left"/>
      <w:pPr>
        <w:ind w:left="0" w:firstLine="0"/>
      </w:pPr>
    </w:lvl>
    <w:lvl w:ilvl="8" w:tplc="A6B88B90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26E9"/>
    <w:multiLevelType w:val="hybridMultilevel"/>
    <w:tmpl w:val="A73AFF5A"/>
    <w:lvl w:ilvl="0" w:tplc="B8201C30">
      <w:start w:val="15"/>
      <w:numFmt w:val="decimal"/>
      <w:lvlText w:val="%1."/>
      <w:lvlJc w:val="left"/>
      <w:pPr>
        <w:ind w:left="0" w:firstLine="0"/>
      </w:pPr>
    </w:lvl>
    <w:lvl w:ilvl="1" w:tplc="C2C48302">
      <w:start w:val="1"/>
      <w:numFmt w:val="decimal"/>
      <w:lvlText w:val="%2"/>
      <w:lvlJc w:val="left"/>
      <w:pPr>
        <w:ind w:left="0" w:firstLine="0"/>
      </w:pPr>
    </w:lvl>
    <w:lvl w:ilvl="2" w:tplc="6608A97A">
      <w:start w:val="1"/>
      <w:numFmt w:val="lowerLetter"/>
      <w:lvlText w:val="%3)"/>
      <w:lvlJc w:val="left"/>
      <w:pPr>
        <w:ind w:left="0" w:firstLine="0"/>
      </w:pPr>
    </w:lvl>
    <w:lvl w:ilvl="3" w:tplc="560C6ED6">
      <w:start w:val="1"/>
      <w:numFmt w:val="lowerLetter"/>
      <w:lvlText w:val="%4)"/>
      <w:lvlJc w:val="left"/>
      <w:pPr>
        <w:ind w:left="0" w:firstLine="0"/>
      </w:pPr>
    </w:lvl>
    <w:lvl w:ilvl="4" w:tplc="82381316">
      <w:numFmt w:val="decimal"/>
      <w:lvlText w:val=""/>
      <w:lvlJc w:val="left"/>
      <w:pPr>
        <w:ind w:left="0" w:firstLine="0"/>
      </w:pPr>
    </w:lvl>
    <w:lvl w:ilvl="5" w:tplc="75F4AAF0">
      <w:numFmt w:val="decimal"/>
      <w:lvlText w:val=""/>
      <w:lvlJc w:val="left"/>
      <w:pPr>
        <w:ind w:left="0" w:firstLine="0"/>
      </w:pPr>
    </w:lvl>
    <w:lvl w:ilvl="6" w:tplc="3D648CC8">
      <w:numFmt w:val="decimal"/>
      <w:lvlText w:val=""/>
      <w:lvlJc w:val="left"/>
      <w:pPr>
        <w:ind w:left="0" w:firstLine="0"/>
      </w:pPr>
    </w:lvl>
    <w:lvl w:ilvl="7" w:tplc="5F54A3D8">
      <w:numFmt w:val="decimal"/>
      <w:lvlText w:val=""/>
      <w:lvlJc w:val="left"/>
      <w:pPr>
        <w:ind w:left="0" w:firstLine="0"/>
      </w:pPr>
    </w:lvl>
    <w:lvl w:ilvl="8" w:tplc="13FAA94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2EA6"/>
    <w:multiLevelType w:val="hybridMultilevel"/>
    <w:tmpl w:val="130652F0"/>
    <w:lvl w:ilvl="0" w:tplc="56C0627C">
      <w:start w:val="31"/>
      <w:numFmt w:val="decimal"/>
      <w:lvlText w:val="%1."/>
      <w:lvlJc w:val="left"/>
      <w:pPr>
        <w:ind w:left="0" w:firstLine="0"/>
      </w:pPr>
    </w:lvl>
    <w:lvl w:ilvl="1" w:tplc="87A0AE26">
      <w:start w:val="1"/>
      <w:numFmt w:val="lowerLetter"/>
      <w:lvlText w:val="%2)"/>
      <w:lvlJc w:val="left"/>
      <w:pPr>
        <w:ind w:left="0" w:firstLine="0"/>
      </w:pPr>
    </w:lvl>
    <w:lvl w:ilvl="2" w:tplc="75F49892">
      <w:numFmt w:val="decimal"/>
      <w:lvlText w:val=""/>
      <w:lvlJc w:val="left"/>
      <w:pPr>
        <w:ind w:left="0" w:firstLine="0"/>
      </w:pPr>
    </w:lvl>
    <w:lvl w:ilvl="3" w:tplc="BE8CBA12">
      <w:numFmt w:val="decimal"/>
      <w:lvlText w:val=""/>
      <w:lvlJc w:val="left"/>
      <w:pPr>
        <w:ind w:left="0" w:firstLine="0"/>
      </w:pPr>
    </w:lvl>
    <w:lvl w:ilvl="4" w:tplc="E1D65C24">
      <w:numFmt w:val="decimal"/>
      <w:lvlText w:val=""/>
      <w:lvlJc w:val="left"/>
      <w:pPr>
        <w:ind w:left="0" w:firstLine="0"/>
      </w:pPr>
    </w:lvl>
    <w:lvl w:ilvl="5" w:tplc="5BB6C024">
      <w:numFmt w:val="decimal"/>
      <w:lvlText w:val=""/>
      <w:lvlJc w:val="left"/>
      <w:pPr>
        <w:ind w:left="0" w:firstLine="0"/>
      </w:pPr>
    </w:lvl>
    <w:lvl w:ilvl="6" w:tplc="A072E172">
      <w:numFmt w:val="decimal"/>
      <w:lvlText w:val=""/>
      <w:lvlJc w:val="left"/>
      <w:pPr>
        <w:ind w:left="0" w:firstLine="0"/>
      </w:pPr>
    </w:lvl>
    <w:lvl w:ilvl="7" w:tplc="917CB23E">
      <w:numFmt w:val="decimal"/>
      <w:lvlText w:val=""/>
      <w:lvlJc w:val="left"/>
      <w:pPr>
        <w:ind w:left="0" w:firstLine="0"/>
      </w:pPr>
    </w:lvl>
    <w:lvl w:ilvl="8" w:tplc="96829D64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0041BB"/>
    <w:multiLevelType w:val="hybridMultilevel"/>
    <w:tmpl w:val="B9021A6A"/>
    <w:lvl w:ilvl="0" w:tplc="DAC44208">
      <w:start w:val="1"/>
      <w:numFmt w:val="decimal"/>
      <w:lvlText w:val="%1"/>
      <w:lvlJc w:val="left"/>
      <w:pPr>
        <w:ind w:left="0" w:firstLine="0"/>
      </w:pPr>
    </w:lvl>
    <w:lvl w:ilvl="1" w:tplc="80EEB91C">
      <w:start w:val="14"/>
      <w:numFmt w:val="decimal"/>
      <w:lvlText w:val="%2."/>
      <w:lvlJc w:val="left"/>
      <w:pPr>
        <w:ind w:left="0" w:firstLine="0"/>
      </w:pPr>
    </w:lvl>
    <w:lvl w:ilvl="2" w:tplc="EE8025C2">
      <w:start w:val="1"/>
      <w:numFmt w:val="lowerLetter"/>
      <w:lvlText w:val="%3"/>
      <w:lvlJc w:val="left"/>
      <w:pPr>
        <w:ind w:left="0" w:firstLine="0"/>
      </w:pPr>
    </w:lvl>
    <w:lvl w:ilvl="3" w:tplc="DFD8E846">
      <w:start w:val="1"/>
      <w:numFmt w:val="lowerLetter"/>
      <w:lvlText w:val="%4)"/>
      <w:lvlJc w:val="left"/>
      <w:pPr>
        <w:ind w:left="0" w:firstLine="0"/>
      </w:pPr>
    </w:lvl>
    <w:lvl w:ilvl="4" w:tplc="64CEA944">
      <w:numFmt w:val="decimal"/>
      <w:lvlText w:val=""/>
      <w:lvlJc w:val="left"/>
      <w:pPr>
        <w:ind w:left="0" w:firstLine="0"/>
      </w:pPr>
    </w:lvl>
    <w:lvl w:ilvl="5" w:tplc="359ACF1E">
      <w:numFmt w:val="decimal"/>
      <w:lvlText w:val=""/>
      <w:lvlJc w:val="left"/>
      <w:pPr>
        <w:ind w:left="0" w:firstLine="0"/>
      </w:pPr>
    </w:lvl>
    <w:lvl w:ilvl="6" w:tplc="70643E4A">
      <w:numFmt w:val="decimal"/>
      <w:lvlText w:val=""/>
      <w:lvlJc w:val="left"/>
      <w:pPr>
        <w:ind w:left="0" w:firstLine="0"/>
      </w:pPr>
    </w:lvl>
    <w:lvl w:ilvl="7" w:tplc="1F5440E8">
      <w:numFmt w:val="decimal"/>
      <w:lvlText w:val=""/>
      <w:lvlJc w:val="left"/>
      <w:pPr>
        <w:ind w:left="0" w:firstLine="0"/>
      </w:pPr>
    </w:lvl>
    <w:lvl w:ilvl="8" w:tplc="704C8A92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00005AF1"/>
    <w:multiLevelType w:val="hybridMultilevel"/>
    <w:tmpl w:val="C2DCEF8A"/>
    <w:lvl w:ilvl="0" w:tplc="3D02D944">
      <w:start w:val="10"/>
      <w:numFmt w:val="decimal"/>
      <w:lvlText w:val="%1."/>
      <w:lvlJc w:val="left"/>
      <w:pPr>
        <w:ind w:left="0" w:firstLine="0"/>
      </w:pPr>
    </w:lvl>
    <w:lvl w:ilvl="1" w:tplc="C1E2B438">
      <w:start w:val="11"/>
      <w:numFmt w:val="decimal"/>
      <w:lvlText w:val="%2."/>
      <w:lvlJc w:val="left"/>
      <w:pPr>
        <w:ind w:left="0" w:firstLine="0"/>
      </w:pPr>
    </w:lvl>
    <w:lvl w:ilvl="2" w:tplc="5F1291D2">
      <w:start w:val="1"/>
      <w:numFmt w:val="lowerLetter"/>
      <w:lvlText w:val="%3)"/>
      <w:lvlJc w:val="left"/>
      <w:pPr>
        <w:ind w:left="0" w:firstLine="0"/>
      </w:pPr>
    </w:lvl>
    <w:lvl w:ilvl="3" w:tplc="BCBAC056">
      <w:numFmt w:val="decimal"/>
      <w:lvlText w:val=""/>
      <w:lvlJc w:val="left"/>
      <w:pPr>
        <w:ind w:left="0" w:firstLine="0"/>
      </w:pPr>
    </w:lvl>
    <w:lvl w:ilvl="4" w:tplc="5A6C7CE6">
      <w:numFmt w:val="decimal"/>
      <w:lvlText w:val=""/>
      <w:lvlJc w:val="left"/>
      <w:pPr>
        <w:ind w:left="0" w:firstLine="0"/>
      </w:pPr>
    </w:lvl>
    <w:lvl w:ilvl="5" w:tplc="E480823C">
      <w:numFmt w:val="decimal"/>
      <w:lvlText w:val=""/>
      <w:lvlJc w:val="left"/>
      <w:pPr>
        <w:ind w:left="0" w:firstLine="0"/>
      </w:pPr>
    </w:lvl>
    <w:lvl w:ilvl="6" w:tplc="DEE6CBBA">
      <w:numFmt w:val="decimal"/>
      <w:lvlText w:val=""/>
      <w:lvlJc w:val="left"/>
      <w:pPr>
        <w:ind w:left="0" w:firstLine="0"/>
      </w:pPr>
    </w:lvl>
    <w:lvl w:ilvl="7" w:tplc="509AB09E">
      <w:numFmt w:val="decimal"/>
      <w:lvlText w:val=""/>
      <w:lvlJc w:val="left"/>
      <w:pPr>
        <w:ind w:left="0" w:firstLine="0"/>
      </w:pPr>
    </w:lvl>
    <w:lvl w:ilvl="8" w:tplc="2FB0C87C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00005F90"/>
    <w:multiLevelType w:val="hybridMultilevel"/>
    <w:tmpl w:val="8B0E36C6"/>
    <w:lvl w:ilvl="0" w:tplc="24121F32">
      <w:start w:val="1"/>
      <w:numFmt w:val="decimal"/>
      <w:lvlText w:val="%1."/>
      <w:lvlJc w:val="left"/>
      <w:pPr>
        <w:ind w:left="0" w:firstLine="0"/>
      </w:pPr>
    </w:lvl>
    <w:lvl w:ilvl="1" w:tplc="150CC918">
      <w:start w:val="4"/>
      <w:numFmt w:val="decimal"/>
      <w:lvlText w:val="%2."/>
      <w:lvlJc w:val="left"/>
      <w:pPr>
        <w:ind w:left="0" w:firstLine="0"/>
      </w:pPr>
    </w:lvl>
    <w:lvl w:ilvl="2" w:tplc="040E0017">
      <w:start w:val="1"/>
      <w:numFmt w:val="lowerLetter"/>
      <w:lvlText w:val="%3)"/>
      <w:lvlJc w:val="left"/>
      <w:pPr>
        <w:ind w:left="0" w:firstLine="0"/>
      </w:pPr>
    </w:lvl>
    <w:lvl w:ilvl="3" w:tplc="712041A6">
      <w:start w:val="1"/>
      <w:numFmt w:val="lowerLetter"/>
      <w:lvlText w:val="%4)"/>
      <w:lvlJc w:val="left"/>
      <w:pPr>
        <w:ind w:left="0" w:firstLine="0"/>
      </w:pPr>
    </w:lvl>
    <w:lvl w:ilvl="4" w:tplc="F9E0CB8E">
      <w:numFmt w:val="decimal"/>
      <w:lvlText w:val=""/>
      <w:lvlJc w:val="left"/>
      <w:pPr>
        <w:ind w:left="0" w:firstLine="0"/>
      </w:pPr>
    </w:lvl>
    <w:lvl w:ilvl="5" w:tplc="82FEBC1A">
      <w:numFmt w:val="decimal"/>
      <w:lvlText w:val=""/>
      <w:lvlJc w:val="left"/>
      <w:pPr>
        <w:ind w:left="0" w:firstLine="0"/>
      </w:pPr>
    </w:lvl>
    <w:lvl w:ilvl="6" w:tplc="DD7A5566">
      <w:numFmt w:val="decimal"/>
      <w:lvlText w:val=""/>
      <w:lvlJc w:val="left"/>
      <w:pPr>
        <w:ind w:left="0" w:firstLine="0"/>
      </w:pPr>
    </w:lvl>
    <w:lvl w:ilvl="7" w:tplc="9B348198">
      <w:numFmt w:val="decimal"/>
      <w:lvlText w:val=""/>
      <w:lvlJc w:val="left"/>
      <w:pPr>
        <w:ind w:left="0" w:firstLine="0"/>
      </w:pPr>
    </w:lvl>
    <w:lvl w:ilvl="8" w:tplc="4798E9B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0F183155"/>
    <w:multiLevelType w:val="hybridMultilevel"/>
    <w:tmpl w:val="E7F2DD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F3525796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84983"/>
    <w:multiLevelType w:val="hybridMultilevel"/>
    <w:tmpl w:val="50FA0CD4"/>
    <w:lvl w:ilvl="0" w:tplc="98D6F9AE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7A126B"/>
    <w:multiLevelType w:val="hybridMultilevel"/>
    <w:tmpl w:val="930A7C5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BB86190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63DA4"/>
    <w:multiLevelType w:val="hybridMultilevel"/>
    <w:tmpl w:val="30EAEFAC"/>
    <w:lvl w:ilvl="0" w:tplc="7D302A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DC930B2"/>
    <w:multiLevelType w:val="hybridMultilevel"/>
    <w:tmpl w:val="DA9E990C"/>
    <w:lvl w:ilvl="0" w:tplc="943C333C">
      <w:start w:val="1"/>
      <w:numFmt w:val="lowerLetter"/>
      <w:lvlText w:val="%1)"/>
      <w:lvlJc w:val="left"/>
      <w:pPr>
        <w:ind w:left="1207" w:hanging="360"/>
      </w:pPr>
    </w:lvl>
    <w:lvl w:ilvl="1" w:tplc="040E0019">
      <w:start w:val="1"/>
      <w:numFmt w:val="lowerLetter"/>
      <w:lvlText w:val="%2."/>
      <w:lvlJc w:val="left"/>
      <w:pPr>
        <w:ind w:left="1927" w:hanging="360"/>
      </w:pPr>
    </w:lvl>
    <w:lvl w:ilvl="2" w:tplc="040E001B">
      <w:start w:val="1"/>
      <w:numFmt w:val="lowerRoman"/>
      <w:lvlText w:val="%3."/>
      <w:lvlJc w:val="right"/>
      <w:pPr>
        <w:ind w:left="2647" w:hanging="180"/>
      </w:pPr>
    </w:lvl>
    <w:lvl w:ilvl="3" w:tplc="040E000F">
      <w:start w:val="1"/>
      <w:numFmt w:val="decimal"/>
      <w:lvlText w:val="%4."/>
      <w:lvlJc w:val="left"/>
      <w:pPr>
        <w:ind w:left="3367" w:hanging="360"/>
      </w:pPr>
    </w:lvl>
    <w:lvl w:ilvl="4" w:tplc="040E0019">
      <w:start w:val="1"/>
      <w:numFmt w:val="lowerLetter"/>
      <w:lvlText w:val="%5."/>
      <w:lvlJc w:val="left"/>
      <w:pPr>
        <w:ind w:left="4087" w:hanging="360"/>
      </w:pPr>
    </w:lvl>
    <w:lvl w:ilvl="5" w:tplc="040E001B">
      <w:start w:val="1"/>
      <w:numFmt w:val="lowerRoman"/>
      <w:lvlText w:val="%6."/>
      <w:lvlJc w:val="right"/>
      <w:pPr>
        <w:ind w:left="4807" w:hanging="180"/>
      </w:pPr>
    </w:lvl>
    <w:lvl w:ilvl="6" w:tplc="040E000F">
      <w:start w:val="1"/>
      <w:numFmt w:val="decimal"/>
      <w:lvlText w:val="%7."/>
      <w:lvlJc w:val="left"/>
      <w:pPr>
        <w:ind w:left="5527" w:hanging="360"/>
      </w:pPr>
    </w:lvl>
    <w:lvl w:ilvl="7" w:tplc="040E0019">
      <w:start w:val="1"/>
      <w:numFmt w:val="lowerLetter"/>
      <w:lvlText w:val="%8."/>
      <w:lvlJc w:val="left"/>
      <w:pPr>
        <w:ind w:left="6247" w:hanging="360"/>
      </w:pPr>
    </w:lvl>
    <w:lvl w:ilvl="8" w:tplc="040E001B">
      <w:start w:val="1"/>
      <w:numFmt w:val="lowerRoman"/>
      <w:lvlText w:val="%9."/>
      <w:lvlJc w:val="right"/>
      <w:pPr>
        <w:ind w:left="6967" w:hanging="180"/>
      </w:pPr>
    </w:lvl>
  </w:abstractNum>
  <w:abstractNum w:abstractNumId="13" w15:restartNumberingAfterBreak="0">
    <w:nsid w:val="35716A1B"/>
    <w:multiLevelType w:val="hybridMultilevel"/>
    <w:tmpl w:val="22685202"/>
    <w:lvl w:ilvl="0" w:tplc="AD507266">
      <w:start w:val="1"/>
      <w:numFmt w:val="lowerLetter"/>
      <w:lvlText w:val="%1)"/>
      <w:lvlJc w:val="left"/>
      <w:pPr>
        <w:ind w:left="1207" w:hanging="360"/>
      </w:pPr>
    </w:lvl>
    <w:lvl w:ilvl="1" w:tplc="040E0019">
      <w:start w:val="1"/>
      <w:numFmt w:val="lowerLetter"/>
      <w:lvlText w:val="%2."/>
      <w:lvlJc w:val="left"/>
      <w:pPr>
        <w:ind w:left="1927" w:hanging="360"/>
      </w:pPr>
    </w:lvl>
    <w:lvl w:ilvl="2" w:tplc="040E001B">
      <w:start w:val="1"/>
      <w:numFmt w:val="lowerRoman"/>
      <w:lvlText w:val="%3."/>
      <w:lvlJc w:val="right"/>
      <w:pPr>
        <w:ind w:left="2647" w:hanging="180"/>
      </w:pPr>
    </w:lvl>
    <w:lvl w:ilvl="3" w:tplc="040E000F">
      <w:start w:val="1"/>
      <w:numFmt w:val="decimal"/>
      <w:lvlText w:val="%4."/>
      <w:lvlJc w:val="left"/>
      <w:pPr>
        <w:ind w:left="3367" w:hanging="360"/>
      </w:pPr>
    </w:lvl>
    <w:lvl w:ilvl="4" w:tplc="040E0019">
      <w:start w:val="1"/>
      <w:numFmt w:val="lowerLetter"/>
      <w:lvlText w:val="%5."/>
      <w:lvlJc w:val="left"/>
      <w:pPr>
        <w:ind w:left="4087" w:hanging="360"/>
      </w:pPr>
    </w:lvl>
    <w:lvl w:ilvl="5" w:tplc="040E001B">
      <w:start w:val="1"/>
      <w:numFmt w:val="lowerRoman"/>
      <w:lvlText w:val="%6."/>
      <w:lvlJc w:val="right"/>
      <w:pPr>
        <w:ind w:left="4807" w:hanging="180"/>
      </w:pPr>
    </w:lvl>
    <w:lvl w:ilvl="6" w:tplc="040E000F">
      <w:start w:val="1"/>
      <w:numFmt w:val="decimal"/>
      <w:lvlText w:val="%7."/>
      <w:lvlJc w:val="left"/>
      <w:pPr>
        <w:ind w:left="5527" w:hanging="360"/>
      </w:pPr>
    </w:lvl>
    <w:lvl w:ilvl="7" w:tplc="040E0019">
      <w:start w:val="1"/>
      <w:numFmt w:val="lowerLetter"/>
      <w:lvlText w:val="%8."/>
      <w:lvlJc w:val="left"/>
      <w:pPr>
        <w:ind w:left="6247" w:hanging="360"/>
      </w:pPr>
    </w:lvl>
    <w:lvl w:ilvl="8" w:tplc="040E001B">
      <w:start w:val="1"/>
      <w:numFmt w:val="lowerRoman"/>
      <w:lvlText w:val="%9."/>
      <w:lvlJc w:val="right"/>
      <w:pPr>
        <w:ind w:left="6967" w:hanging="180"/>
      </w:pPr>
    </w:lvl>
  </w:abstractNum>
  <w:abstractNum w:abstractNumId="14" w15:restartNumberingAfterBreak="0">
    <w:nsid w:val="366A511D"/>
    <w:multiLevelType w:val="hybridMultilevel"/>
    <w:tmpl w:val="5F9C5852"/>
    <w:lvl w:ilvl="0" w:tplc="66E8455C">
      <w:start w:val="1"/>
      <w:numFmt w:val="lowerLetter"/>
      <w:lvlText w:val="%1)"/>
      <w:lvlJc w:val="left"/>
      <w:pPr>
        <w:ind w:left="1232" w:hanging="360"/>
      </w:pPr>
    </w:lvl>
    <w:lvl w:ilvl="1" w:tplc="040E0019">
      <w:start w:val="1"/>
      <w:numFmt w:val="lowerLetter"/>
      <w:lvlText w:val="%2."/>
      <w:lvlJc w:val="left"/>
      <w:pPr>
        <w:ind w:left="1952" w:hanging="360"/>
      </w:pPr>
    </w:lvl>
    <w:lvl w:ilvl="2" w:tplc="040E001B">
      <w:start w:val="1"/>
      <w:numFmt w:val="lowerRoman"/>
      <w:lvlText w:val="%3."/>
      <w:lvlJc w:val="right"/>
      <w:pPr>
        <w:ind w:left="2672" w:hanging="180"/>
      </w:pPr>
    </w:lvl>
    <w:lvl w:ilvl="3" w:tplc="040E000F">
      <w:start w:val="1"/>
      <w:numFmt w:val="decimal"/>
      <w:lvlText w:val="%4."/>
      <w:lvlJc w:val="left"/>
      <w:pPr>
        <w:ind w:left="3392" w:hanging="360"/>
      </w:pPr>
    </w:lvl>
    <w:lvl w:ilvl="4" w:tplc="040E0019">
      <w:start w:val="1"/>
      <w:numFmt w:val="lowerLetter"/>
      <w:lvlText w:val="%5."/>
      <w:lvlJc w:val="left"/>
      <w:pPr>
        <w:ind w:left="4112" w:hanging="360"/>
      </w:pPr>
    </w:lvl>
    <w:lvl w:ilvl="5" w:tplc="040E001B">
      <w:start w:val="1"/>
      <w:numFmt w:val="lowerRoman"/>
      <w:lvlText w:val="%6."/>
      <w:lvlJc w:val="right"/>
      <w:pPr>
        <w:ind w:left="4832" w:hanging="180"/>
      </w:pPr>
    </w:lvl>
    <w:lvl w:ilvl="6" w:tplc="040E000F">
      <w:start w:val="1"/>
      <w:numFmt w:val="decimal"/>
      <w:lvlText w:val="%7."/>
      <w:lvlJc w:val="left"/>
      <w:pPr>
        <w:ind w:left="5552" w:hanging="360"/>
      </w:pPr>
    </w:lvl>
    <w:lvl w:ilvl="7" w:tplc="040E0019">
      <w:start w:val="1"/>
      <w:numFmt w:val="lowerLetter"/>
      <w:lvlText w:val="%8."/>
      <w:lvlJc w:val="left"/>
      <w:pPr>
        <w:ind w:left="6272" w:hanging="360"/>
      </w:pPr>
    </w:lvl>
    <w:lvl w:ilvl="8" w:tplc="040E001B">
      <w:start w:val="1"/>
      <w:numFmt w:val="lowerRoman"/>
      <w:lvlText w:val="%9."/>
      <w:lvlJc w:val="right"/>
      <w:pPr>
        <w:ind w:left="6992" w:hanging="180"/>
      </w:pPr>
    </w:lvl>
  </w:abstractNum>
  <w:abstractNum w:abstractNumId="15" w15:restartNumberingAfterBreak="0">
    <w:nsid w:val="56F84085"/>
    <w:multiLevelType w:val="hybridMultilevel"/>
    <w:tmpl w:val="BEE02F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574963"/>
    <w:multiLevelType w:val="hybridMultilevel"/>
    <w:tmpl w:val="1B4A409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9FA009C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29DA"/>
    <w:multiLevelType w:val="hybridMultilevel"/>
    <w:tmpl w:val="19CAD912"/>
    <w:lvl w:ilvl="0" w:tplc="F670D36A">
      <w:start w:val="1"/>
      <w:numFmt w:val="lowerLetter"/>
      <w:lvlText w:val="%1)"/>
      <w:lvlJc w:val="left"/>
      <w:pPr>
        <w:ind w:left="1207" w:hanging="360"/>
      </w:pPr>
    </w:lvl>
    <w:lvl w:ilvl="1" w:tplc="040E0019">
      <w:start w:val="1"/>
      <w:numFmt w:val="lowerLetter"/>
      <w:lvlText w:val="%2."/>
      <w:lvlJc w:val="left"/>
      <w:pPr>
        <w:ind w:left="1927" w:hanging="360"/>
      </w:pPr>
    </w:lvl>
    <w:lvl w:ilvl="2" w:tplc="040E001B">
      <w:start w:val="1"/>
      <w:numFmt w:val="lowerRoman"/>
      <w:lvlText w:val="%3."/>
      <w:lvlJc w:val="right"/>
      <w:pPr>
        <w:ind w:left="2647" w:hanging="180"/>
      </w:pPr>
    </w:lvl>
    <w:lvl w:ilvl="3" w:tplc="040E000F">
      <w:start w:val="1"/>
      <w:numFmt w:val="decimal"/>
      <w:lvlText w:val="%4."/>
      <w:lvlJc w:val="left"/>
      <w:pPr>
        <w:ind w:left="3367" w:hanging="360"/>
      </w:pPr>
    </w:lvl>
    <w:lvl w:ilvl="4" w:tplc="040E0019">
      <w:start w:val="1"/>
      <w:numFmt w:val="lowerLetter"/>
      <w:lvlText w:val="%5."/>
      <w:lvlJc w:val="left"/>
      <w:pPr>
        <w:ind w:left="4087" w:hanging="360"/>
      </w:pPr>
    </w:lvl>
    <w:lvl w:ilvl="5" w:tplc="040E001B">
      <w:start w:val="1"/>
      <w:numFmt w:val="lowerRoman"/>
      <w:lvlText w:val="%6."/>
      <w:lvlJc w:val="right"/>
      <w:pPr>
        <w:ind w:left="4807" w:hanging="180"/>
      </w:pPr>
    </w:lvl>
    <w:lvl w:ilvl="6" w:tplc="040E000F">
      <w:start w:val="1"/>
      <w:numFmt w:val="decimal"/>
      <w:lvlText w:val="%7."/>
      <w:lvlJc w:val="left"/>
      <w:pPr>
        <w:ind w:left="5527" w:hanging="360"/>
      </w:pPr>
    </w:lvl>
    <w:lvl w:ilvl="7" w:tplc="040E0019">
      <w:start w:val="1"/>
      <w:numFmt w:val="lowerLetter"/>
      <w:lvlText w:val="%8."/>
      <w:lvlJc w:val="left"/>
      <w:pPr>
        <w:ind w:left="6247" w:hanging="360"/>
      </w:pPr>
    </w:lvl>
    <w:lvl w:ilvl="8" w:tplc="040E001B">
      <w:start w:val="1"/>
      <w:numFmt w:val="lowerRoman"/>
      <w:lvlText w:val="%9."/>
      <w:lvlJc w:val="right"/>
      <w:pPr>
        <w:ind w:left="6967" w:hanging="180"/>
      </w:pPr>
    </w:lvl>
  </w:abstractNum>
  <w:abstractNum w:abstractNumId="18" w15:restartNumberingAfterBreak="0">
    <w:nsid w:val="6E306F0C"/>
    <w:multiLevelType w:val="hybridMultilevel"/>
    <w:tmpl w:val="697E6426"/>
    <w:lvl w:ilvl="0" w:tplc="6CC4066A">
      <w:start w:val="1"/>
      <w:numFmt w:val="lowerLetter"/>
      <w:lvlText w:val="%1)"/>
      <w:lvlJc w:val="left"/>
      <w:pPr>
        <w:ind w:left="1152" w:hanging="360"/>
      </w:pPr>
    </w:lvl>
    <w:lvl w:ilvl="1" w:tplc="040E0019">
      <w:start w:val="1"/>
      <w:numFmt w:val="lowerLetter"/>
      <w:lvlText w:val="%2."/>
      <w:lvlJc w:val="left"/>
      <w:pPr>
        <w:ind w:left="1872" w:hanging="360"/>
      </w:pPr>
    </w:lvl>
    <w:lvl w:ilvl="2" w:tplc="040E001B">
      <w:start w:val="1"/>
      <w:numFmt w:val="lowerRoman"/>
      <w:lvlText w:val="%3."/>
      <w:lvlJc w:val="right"/>
      <w:pPr>
        <w:ind w:left="2592" w:hanging="180"/>
      </w:pPr>
    </w:lvl>
    <w:lvl w:ilvl="3" w:tplc="040E000F">
      <w:start w:val="1"/>
      <w:numFmt w:val="decimal"/>
      <w:lvlText w:val="%4."/>
      <w:lvlJc w:val="left"/>
      <w:pPr>
        <w:ind w:left="3312" w:hanging="360"/>
      </w:pPr>
    </w:lvl>
    <w:lvl w:ilvl="4" w:tplc="040E0019">
      <w:start w:val="1"/>
      <w:numFmt w:val="lowerLetter"/>
      <w:lvlText w:val="%5."/>
      <w:lvlJc w:val="left"/>
      <w:pPr>
        <w:ind w:left="4032" w:hanging="360"/>
      </w:pPr>
    </w:lvl>
    <w:lvl w:ilvl="5" w:tplc="040E001B">
      <w:start w:val="1"/>
      <w:numFmt w:val="lowerRoman"/>
      <w:lvlText w:val="%6."/>
      <w:lvlJc w:val="right"/>
      <w:pPr>
        <w:ind w:left="4752" w:hanging="180"/>
      </w:pPr>
    </w:lvl>
    <w:lvl w:ilvl="6" w:tplc="040E000F">
      <w:start w:val="1"/>
      <w:numFmt w:val="decimal"/>
      <w:lvlText w:val="%7."/>
      <w:lvlJc w:val="left"/>
      <w:pPr>
        <w:ind w:left="5472" w:hanging="360"/>
      </w:pPr>
    </w:lvl>
    <w:lvl w:ilvl="7" w:tplc="040E0019">
      <w:start w:val="1"/>
      <w:numFmt w:val="lowerLetter"/>
      <w:lvlText w:val="%8."/>
      <w:lvlJc w:val="left"/>
      <w:pPr>
        <w:ind w:left="6192" w:hanging="360"/>
      </w:pPr>
    </w:lvl>
    <w:lvl w:ilvl="8" w:tplc="040E001B">
      <w:start w:val="1"/>
      <w:numFmt w:val="lowerRoman"/>
      <w:lvlText w:val="%9."/>
      <w:lvlJc w:val="right"/>
      <w:pPr>
        <w:ind w:left="6912" w:hanging="180"/>
      </w:pPr>
    </w:lvl>
  </w:abstractNum>
  <w:abstractNum w:abstractNumId="19" w15:restartNumberingAfterBreak="0">
    <w:nsid w:val="77E908C7"/>
    <w:multiLevelType w:val="hybridMultilevel"/>
    <w:tmpl w:val="EF566B12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11E60"/>
    <w:multiLevelType w:val="hybridMultilevel"/>
    <w:tmpl w:val="CD5CF254"/>
    <w:lvl w:ilvl="0" w:tplc="253A7668">
      <w:start w:val="1"/>
      <w:numFmt w:val="lowerLetter"/>
      <w:lvlText w:val="%1)"/>
      <w:lvlJc w:val="left"/>
      <w:pPr>
        <w:ind w:left="1207" w:hanging="360"/>
      </w:pPr>
    </w:lvl>
    <w:lvl w:ilvl="1" w:tplc="040E0019">
      <w:start w:val="1"/>
      <w:numFmt w:val="lowerLetter"/>
      <w:lvlText w:val="%2."/>
      <w:lvlJc w:val="left"/>
      <w:pPr>
        <w:ind w:left="1927" w:hanging="360"/>
      </w:pPr>
    </w:lvl>
    <w:lvl w:ilvl="2" w:tplc="040E001B">
      <w:start w:val="1"/>
      <w:numFmt w:val="lowerRoman"/>
      <w:lvlText w:val="%3."/>
      <w:lvlJc w:val="right"/>
      <w:pPr>
        <w:ind w:left="2647" w:hanging="180"/>
      </w:pPr>
    </w:lvl>
    <w:lvl w:ilvl="3" w:tplc="040E000F">
      <w:start w:val="1"/>
      <w:numFmt w:val="decimal"/>
      <w:lvlText w:val="%4."/>
      <w:lvlJc w:val="left"/>
      <w:pPr>
        <w:ind w:left="3367" w:hanging="360"/>
      </w:pPr>
    </w:lvl>
    <w:lvl w:ilvl="4" w:tplc="040E0019">
      <w:start w:val="1"/>
      <w:numFmt w:val="lowerLetter"/>
      <w:lvlText w:val="%5."/>
      <w:lvlJc w:val="left"/>
      <w:pPr>
        <w:ind w:left="4087" w:hanging="360"/>
      </w:pPr>
    </w:lvl>
    <w:lvl w:ilvl="5" w:tplc="040E001B">
      <w:start w:val="1"/>
      <w:numFmt w:val="lowerRoman"/>
      <w:lvlText w:val="%6."/>
      <w:lvlJc w:val="right"/>
      <w:pPr>
        <w:ind w:left="4807" w:hanging="180"/>
      </w:pPr>
    </w:lvl>
    <w:lvl w:ilvl="6" w:tplc="040E000F">
      <w:start w:val="1"/>
      <w:numFmt w:val="decimal"/>
      <w:lvlText w:val="%7."/>
      <w:lvlJc w:val="left"/>
      <w:pPr>
        <w:ind w:left="5527" w:hanging="360"/>
      </w:pPr>
    </w:lvl>
    <w:lvl w:ilvl="7" w:tplc="040E0019">
      <w:start w:val="1"/>
      <w:numFmt w:val="lowerLetter"/>
      <w:lvlText w:val="%8."/>
      <w:lvlJc w:val="left"/>
      <w:pPr>
        <w:ind w:left="6247" w:hanging="360"/>
      </w:pPr>
    </w:lvl>
    <w:lvl w:ilvl="8" w:tplc="040E001B">
      <w:start w:val="1"/>
      <w:numFmt w:val="lowerRoman"/>
      <w:lvlText w:val="%9."/>
      <w:lvlJc w:val="right"/>
      <w:pPr>
        <w:ind w:left="6967" w:hanging="180"/>
      </w:pPr>
    </w:lvl>
  </w:abstractNum>
  <w:num w:numId="1">
    <w:abstractNumId w:val="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0"/>
    </w:lvlOverride>
    <w:lvlOverride w:ilvl="1">
      <w:startOverride w:val="1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4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5">
    <w:abstractNumId w:val="1"/>
    <w:lvlOverride w:ilvl="0">
      <w:startOverride w:val="2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3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8"/>
    <w:rsid w:val="00045D3C"/>
    <w:rsid w:val="001C65C5"/>
    <w:rsid w:val="00210616"/>
    <w:rsid w:val="0025289D"/>
    <w:rsid w:val="00290D78"/>
    <w:rsid w:val="002A1D64"/>
    <w:rsid w:val="002B1C5C"/>
    <w:rsid w:val="00342684"/>
    <w:rsid w:val="003B3AC3"/>
    <w:rsid w:val="003C4B94"/>
    <w:rsid w:val="00477572"/>
    <w:rsid w:val="00492C2B"/>
    <w:rsid w:val="005241CF"/>
    <w:rsid w:val="00577864"/>
    <w:rsid w:val="005D1347"/>
    <w:rsid w:val="005E1942"/>
    <w:rsid w:val="00623C20"/>
    <w:rsid w:val="006B14E0"/>
    <w:rsid w:val="006C5896"/>
    <w:rsid w:val="00721C2C"/>
    <w:rsid w:val="007526CA"/>
    <w:rsid w:val="007531FA"/>
    <w:rsid w:val="0079610F"/>
    <w:rsid w:val="0083349E"/>
    <w:rsid w:val="0094486A"/>
    <w:rsid w:val="0098531A"/>
    <w:rsid w:val="00986946"/>
    <w:rsid w:val="009C0C2A"/>
    <w:rsid w:val="00A42BDF"/>
    <w:rsid w:val="00A8609A"/>
    <w:rsid w:val="00AA569F"/>
    <w:rsid w:val="00B31D25"/>
    <w:rsid w:val="00B4072C"/>
    <w:rsid w:val="00B66A7F"/>
    <w:rsid w:val="00B972E6"/>
    <w:rsid w:val="00BF176F"/>
    <w:rsid w:val="00C12601"/>
    <w:rsid w:val="00D22522"/>
    <w:rsid w:val="00D23BEF"/>
    <w:rsid w:val="00D764AE"/>
    <w:rsid w:val="00DC5179"/>
    <w:rsid w:val="00DD5E68"/>
    <w:rsid w:val="00DE0F85"/>
    <w:rsid w:val="00DE67EE"/>
    <w:rsid w:val="00E177B0"/>
    <w:rsid w:val="00E25BE2"/>
    <w:rsid w:val="00E906F5"/>
    <w:rsid w:val="00F4141A"/>
    <w:rsid w:val="00F4378D"/>
    <w:rsid w:val="00FB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990E2A-4DE2-4EEE-91F5-F9C255EA8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5E68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D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D5E68"/>
    <w:rPr>
      <w:rFonts w:eastAsiaTheme="minorEastAsia"/>
      <w:lang w:eastAsia="hu-HU"/>
    </w:rPr>
  </w:style>
  <w:style w:type="character" w:styleId="Hiperhivatkozs">
    <w:name w:val="Hyperlink"/>
    <w:basedOn w:val="Bekezdsalapbettpusa"/>
    <w:uiPriority w:val="99"/>
    <w:unhideWhenUsed/>
    <w:rsid w:val="00290D78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5E1942"/>
    <w:pPr>
      <w:spacing w:after="0" w:line="240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arisz@med.unideb.h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7FEA0-41E1-44B5-B731-25B0032A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Királyné Sári Szabina</dc:creator>
  <cp:lastModifiedBy>csilla</cp:lastModifiedBy>
  <cp:revision>2</cp:revision>
  <cp:lastPrinted>2018-06-25T08:06:00Z</cp:lastPrinted>
  <dcterms:created xsi:type="dcterms:W3CDTF">2022-08-22T12:40:00Z</dcterms:created>
  <dcterms:modified xsi:type="dcterms:W3CDTF">2022-08-22T12:40:00Z</dcterms:modified>
</cp:coreProperties>
</file>